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7F126" w14:textId="77777777" w:rsidR="002753CE" w:rsidRPr="00FF1C2C" w:rsidRDefault="002753CE" w:rsidP="00EC1ED9">
      <w:pPr>
        <w:widowControl w:val="0"/>
        <w:autoSpaceDE w:val="0"/>
        <w:autoSpaceDN w:val="0"/>
        <w:spacing w:line="276" w:lineRule="auto"/>
        <w:jc w:val="center"/>
        <w:rPr>
          <w:sz w:val="28"/>
          <w:szCs w:val="28"/>
          <w:lang w:bidi="ru-RU"/>
        </w:rPr>
      </w:pPr>
      <w:bookmarkStart w:id="0" w:name="_Toc222224709"/>
      <w:bookmarkStart w:id="1" w:name="_Toc264712776"/>
      <w:bookmarkStart w:id="2" w:name="_Toc266220430"/>
      <w:r w:rsidRPr="00FF1C2C">
        <w:rPr>
          <w:sz w:val="28"/>
          <w:szCs w:val="28"/>
          <w:lang w:bidi="ru-RU"/>
        </w:rPr>
        <w:t>Федеральное государственное образовательное бюджетное учреждение</w:t>
      </w:r>
    </w:p>
    <w:p w14:paraId="3CBB10ED" w14:textId="77777777" w:rsidR="002753CE" w:rsidRPr="00FF1C2C" w:rsidRDefault="002753CE" w:rsidP="00EC1ED9">
      <w:pPr>
        <w:widowControl w:val="0"/>
        <w:autoSpaceDE w:val="0"/>
        <w:autoSpaceDN w:val="0"/>
        <w:spacing w:line="276" w:lineRule="auto"/>
        <w:jc w:val="center"/>
        <w:rPr>
          <w:sz w:val="28"/>
          <w:szCs w:val="28"/>
          <w:lang w:bidi="ru-RU"/>
        </w:rPr>
      </w:pPr>
      <w:r w:rsidRPr="00FF1C2C">
        <w:rPr>
          <w:sz w:val="28"/>
          <w:szCs w:val="28"/>
          <w:lang w:bidi="ru-RU"/>
        </w:rPr>
        <w:t>высшего образования</w:t>
      </w:r>
    </w:p>
    <w:p w14:paraId="6F8530EE" w14:textId="77777777" w:rsidR="002753CE" w:rsidRPr="00FF1C2C" w:rsidRDefault="002753CE" w:rsidP="00EC1ED9">
      <w:pPr>
        <w:widowControl w:val="0"/>
        <w:autoSpaceDE w:val="0"/>
        <w:autoSpaceDN w:val="0"/>
        <w:spacing w:before="4" w:line="276" w:lineRule="auto"/>
        <w:jc w:val="center"/>
        <w:outlineLvl w:val="0"/>
        <w:rPr>
          <w:b/>
          <w:bCs/>
          <w:sz w:val="28"/>
          <w:szCs w:val="28"/>
          <w:lang w:bidi="ru-RU"/>
        </w:rPr>
      </w:pPr>
      <w:r w:rsidRPr="00FF1C2C">
        <w:rPr>
          <w:b/>
          <w:bCs/>
          <w:sz w:val="28"/>
          <w:szCs w:val="28"/>
          <w:lang w:bidi="ru-RU"/>
        </w:rPr>
        <w:t>«ФИНАНСОВЫЙ УНИВЕРСИТЕТ</w:t>
      </w:r>
    </w:p>
    <w:p w14:paraId="63B31CAF" w14:textId="77777777" w:rsidR="002753CE" w:rsidRPr="00FF1C2C" w:rsidRDefault="002753CE" w:rsidP="00EC1ED9">
      <w:pPr>
        <w:widowControl w:val="0"/>
        <w:autoSpaceDE w:val="0"/>
        <w:autoSpaceDN w:val="0"/>
        <w:spacing w:line="276" w:lineRule="auto"/>
        <w:jc w:val="center"/>
        <w:rPr>
          <w:b/>
          <w:sz w:val="28"/>
          <w:szCs w:val="22"/>
          <w:lang w:bidi="ru-RU"/>
        </w:rPr>
      </w:pPr>
      <w:r w:rsidRPr="00FF1C2C">
        <w:rPr>
          <w:b/>
          <w:sz w:val="28"/>
          <w:szCs w:val="22"/>
          <w:lang w:bidi="ru-RU"/>
        </w:rPr>
        <w:t>ПРИ ПРАВИТЕЛЬСТВЕ РОССИЙСКОЙ ФЕДЕРАЦИИ»</w:t>
      </w:r>
    </w:p>
    <w:p w14:paraId="69605A16" w14:textId="77777777" w:rsidR="002753CE" w:rsidRPr="00FF1C2C" w:rsidRDefault="002753CE" w:rsidP="00EC1ED9">
      <w:pPr>
        <w:widowControl w:val="0"/>
        <w:autoSpaceDE w:val="0"/>
        <w:autoSpaceDN w:val="0"/>
        <w:spacing w:line="276" w:lineRule="auto"/>
        <w:jc w:val="center"/>
        <w:rPr>
          <w:b/>
          <w:sz w:val="28"/>
          <w:szCs w:val="22"/>
          <w:lang w:bidi="ru-RU"/>
        </w:rPr>
      </w:pPr>
      <w:r w:rsidRPr="00FF1C2C">
        <w:rPr>
          <w:b/>
          <w:sz w:val="28"/>
          <w:szCs w:val="22"/>
          <w:lang w:bidi="ru-RU"/>
        </w:rPr>
        <w:t>(Финансовый университет)</w:t>
      </w:r>
    </w:p>
    <w:p w14:paraId="306CE924" w14:textId="7ABBB5D7" w:rsidR="002753CE" w:rsidRPr="00FF1C2C" w:rsidRDefault="001767FF" w:rsidP="00EC1ED9">
      <w:pPr>
        <w:widowControl w:val="0"/>
        <w:autoSpaceDE w:val="0"/>
        <w:autoSpaceDN w:val="0"/>
        <w:spacing w:before="255" w:line="276" w:lineRule="auto"/>
        <w:jc w:val="center"/>
        <w:rPr>
          <w:b/>
          <w:sz w:val="28"/>
          <w:szCs w:val="22"/>
          <w:lang w:bidi="ru-RU"/>
        </w:rPr>
      </w:pPr>
      <w:r w:rsidRPr="00FF1C2C">
        <w:rPr>
          <w:b/>
          <w:sz w:val="28"/>
          <w:szCs w:val="22"/>
          <w:lang w:bidi="ru-RU"/>
        </w:rPr>
        <w:t>Кафедра</w:t>
      </w:r>
      <w:r w:rsidR="002753CE" w:rsidRPr="00FF1C2C">
        <w:rPr>
          <w:b/>
          <w:sz w:val="28"/>
          <w:szCs w:val="22"/>
          <w:lang w:bidi="ru-RU"/>
        </w:rPr>
        <w:t xml:space="preserve"> гуманитарных наук</w:t>
      </w:r>
    </w:p>
    <w:p w14:paraId="7E013666" w14:textId="5AD505AA" w:rsidR="00335057" w:rsidRPr="00FF1C2C" w:rsidRDefault="00335057" w:rsidP="00EC1ED9">
      <w:pPr>
        <w:widowControl w:val="0"/>
        <w:autoSpaceDE w:val="0"/>
        <w:autoSpaceDN w:val="0"/>
        <w:spacing w:before="255" w:line="276" w:lineRule="auto"/>
        <w:jc w:val="center"/>
        <w:rPr>
          <w:b/>
          <w:sz w:val="28"/>
          <w:szCs w:val="22"/>
          <w:lang w:bidi="ru-RU"/>
        </w:rPr>
      </w:pPr>
      <w:r w:rsidRPr="00FF1C2C">
        <w:rPr>
          <w:b/>
          <w:sz w:val="28"/>
          <w:szCs w:val="22"/>
          <w:lang w:bidi="ru-RU"/>
        </w:rPr>
        <w:t>Факультета социальных наук и массовых коммуникаций</w:t>
      </w:r>
    </w:p>
    <w:p w14:paraId="5D38DA2D" w14:textId="77777777" w:rsidR="002753CE" w:rsidRPr="00FF1C2C" w:rsidRDefault="002753CE" w:rsidP="00EC1ED9">
      <w:pPr>
        <w:widowControl w:val="0"/>
        <w:autoSpaceDE w:val="0"/>
        <w:autoSpaceDN w:val="0"/>
        <w:spacing w:line="276" w:lineRule="auto"/>
        <w:rPr>
          <w:b/>
          <w:sz w:val="30"/>
          <w:szCs w:val="28"/>
          <w:lang w:bidi="ru-RU"/>
        </w:rPr>
      </w:pPr>
    </w:p>
    <w:tbl>
      <w:tblPr>
        <w:tblW w:w="9072" w:type="dxa"/>
        <w:tblInd w:w="392" w:type="dxa"/>
        <w:tblLook w:val="04A0" w:firstRow="1" w:lastRow="0" w:firstColumn="1" w:lastColumn="0" w:noHBand="0" w:noVBand="1"/>
      </w:tblPr>
      <w:tblGrid>
        <w:gridCol w:w="3827"/>
        <w:gridCol w:w="5245"/>
      </w:tblGrid>
      <w:tr w:rsidR="002753CE" w:rsidRPr="00FF1C2C" w14:paraId="1641BA13" w14:textId="77777777" w:rsidTr="00717A9E">
        <w:tc>
          <w:tcPr>
            <w:tcW w:w="3827" w:type="dxa"/>
            <w:shd w:val="clear" w:color="auto" w:fill="auto"/>
          </w:tcPr>
          <w:p w14:paraId="6916D0DA" w14:textId="77777777" w:rsidR="002753CE" w:rsidRPr="00FF1C2C" w:rsidRDefault="002753CE" w:rsidP="00EC1ED9">
            <w:pPr>
              <w:widowControl w:val="0"/>
              <w:tabs>
                <w:tab w:val="center" w:pos="2064"/>
                <w:tab w:val="center" w:pos="7754"/>
              </w:tabs>
              <w:autoSpaceDE w:val="0"/>
              <w:autoSpaceDN w:val="0"/>
              <w:spacing w:line="276" w:lineRule="auto"/>
              <w:rPr>
                <w:sz w:val="28"/>
                <w:lang w:eastAsia="en-US" w:bidi="ru-RU"/>
              </w:rPr>
            </w:pPr>
          </w:p>
        </w:tc>
        <w:tc>
          <w:tcPr>
            <w:tcW w:w="5245" w:type="dxa"/>
            <w:shd w:val="clear" w:color="auto" w:fill="auto"/>
          </w:tcPr>
          <w:p w14:paraId="4C498CD4" w14:textId="77777777" w:rsidR="002753CE" w:rsidRPr="00FF1C2C" w:rsidRDefault="002753CE" w:rsidP="00EC1ED9">
            <w:pPr>
              <w:widowControl w:val="0"/>
              <w:tabs>
                <w:tab w:val="center" w:pos="2064"/>
                <w:tab w:val="center" w:pos="7754"/>
              </w:tabs>
              <w:autoSpaceDE w:val="0"/>
              <w:autoSpaceDN w:val="0"/>
              <w:spacing w:line="276" w:lineRule="auto"/>
              <w:rPr>
                <w:sz w:val="28"/>
                <w:lang w:eastAsia="en-US" w:bidi="ru-RU"/>
              </w:rPr>
            </w:pPr>
          </w:p>
          <w:p w14:paraId="274380B7"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УТВЕРЖДАЮ</w:t>
            </w:r>
          </w:p>
          <w:p w14:paraId="1C5ECC4F"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Проректор по учебной и</w:t>
            </w:r>
          </w:p>
          <w:p w14:paraId="7BD0B3A9"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 xml:space="preserve"> методической работе </w:t>
            </w:r>
          </w:p>
          <w:p w14:paraId="108946BE"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p>
          <w:p w14:paraId="7D6BB3AC" w14:textId="77777777"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________________Е. А. Каменева</w:t>
            </w:r>
          </w:p>
          <w:p w14:paraId="27D8C6B8" w14:textId="77777777" w:rsidR="00E7642C" w:rsidRPr="00FF1C2C" w:rsidRDefault="00E7642C" w:rsidP="00EC1ED9">
            <w:pPr>
              <w:widowControl w:val="0"/>
              <w:tabs>
                <w:tab w:val="center" w:pos="2064"/>
                <w:tab w:val="center" w:pos="7754"/>
              </w:tabs>
              <w:autoSpaceDE w:val="0"/>
              <w:autoSpaceDN w:val="0"/>
              <w:spacing w:line="276" w:lineRule="auto"/>
              <w:rPr>
                <w:szCs w:val="20"/>
                <w:lang w:eastAsia="en-US" w:bidi="ru-RU"/>
              </w:rPr>
            </w:pPr>
            <w:r w:rsidRPr="00FF1C2C">
              <w:rPr>
                <w:szCs w:val="20"/>
                <w:lang w:eastAsia="en-US" w:bidi="ru-RU"/>
              </w:rPr>
              <w:t>(подпись)</w:t>
            </w:r>
          </w:p>
          <w:p w14:paraId="424C56C9" w14:textId="7B889A8A" w:rsidR="00E7642C" w:rsidRPr="00FF1C2C" w:rsidRDefault="00E7642C" w:rsidP="00EC1ED9">
            <w:pPr>
              <w:widowControl w:val="0"/>
              <w:tabs>
                <w:tab w:val="center" w:pos="2064"/>
                <w:tab w:val="center" w:pos="7754"/>
              </w:tabs>
              <w:autoSpaceDE w:val="0"/>
              <w:autoSpaceDN w:val="0"/>
              <w:spacing w:line="276" w:lineRule="auto"/>
              <w:rPr>
                <w:sz w:val="28"/>
                <w:szCs w:val="22"/>
                <w:lang w:eastAsia="en-US" w:bidi="ru-RU"/>
              </w:rPr>
            </w:pPr>
            <w:r w:rsidRPr="00FF1C2C">
              <w:rPr>
                <w:sz w:val="28"/>
                <w:szCs w:val="22"/>
                <w:lang w:eastAsia="en-US" w:bidi="ru-RU"/>
              </w:rPr>
              <w:t>«</w:t>
            </w:r>
            <w:r w:rsidR="001767FF" w:rsidRPr="00FF1C2C">
              <w:rPr>
                <w:sz w:val="28"/>
                <w:szCs w:val="22"/>
                <w:lang w:eastAsia="en-US" w:bidi="ru-RU"/>
              </w:rPr>
              <w:t>_</w:t>
            </w:r>
            <w:r w:rsidR="005D76C1">
              <w:rPr>
                <w:sz w:val="28"/>
                <w:szCs w:val="22"/>
                <w:lang w:eastAsia="en-US" w:bidi="ru-RU"/>
              </w:rPr>
              <w:t>30</w:t>
            </w:r>
            <w:r w:rsidR="001767FF" w:rsidRPr="00FF1C2C">
              <w:rPr>
                <w:sz w:val="28"/>
                <w:szCs w:val="22"/>
                <w:lang w:eastAsia="en-US" w:bidi="ru-RU"/>
              </w:rPr>
              <w:t>__</w:t>
            </w:r>
            <w:r w:rsidRPr="00FF1C2C">
              <w:rPr>
                <w:sz w:val="28"/>
                <w:szCs w:val="22"/>
                <w:lang w:eastAsia="en-US" w:bidi="ru-RU"/>
              </w:rPr>
              <w:t xml:space="preserve">» </w:t>
            </w:r>
            <w:r w:rsidR="001767FF" w:rsidRPr="00FF1C2C">
              <w:rPr>
                <w:sz w:val="28"/>
                <w:szCs w:val="22"/>
                <w:lang w:eastAsia="en-US" w:bidi="ru-RU"/>
              </w:rPr>
              <w:t>_</w:t>
            </w:r>
            <w:r w:rsidR="005D76C1">
              <w:rPr>
                <w:sz w:val="28"/>
                <w:szCs w:val="22"/>
                <w:lang w:eastAsia="en-US" w:bidi="ru-RU"/>
              </w:rPr>
              <w:t>апреля___</w:t>
            </w:r>
            <w:r w:rsidR="00AB2285" w:rsidRPr="00FF1C2C">
              <w:rPr>
                <w:sz w:val="28"/>
                <w:szCs w:val="22"/>
                <w:lang w:eastAsia="en-US" w:bidi="ru-RU"/>
              </w:rPr>
              <w:t xml:space="preserve"> </w:t>
            </w:r>
            <w:r w:rsidR="001767FF" w:rsidRPr="00FF1C2C">
              <w:rPr>
                <w:sz w:val="28"/>
                <w:szCs w:val="22"/>
                <w:lang w:eastAsia="en-US" w:bidi="ru-RU"/>
              </w:rPr>
              <w:t>2025</w:t>
            </w:r>
            <w:r w:rsidRPr="00FF1C2C">
              <w:rPr>
                <w:sz w:val="28"/>
                <w:szCs w:val="22"/>
                <w:lang w:eastAsia="en-US" w:bidi="ru-RU"/>
              </w:rPr>
              <w:t xml:space="preserve"> г.</w:t>
            </w:r>
          </w:p>
          <w:p w14:paraId="01C5A46E" w14:textId="77777777" w:rsidR="002753CE" w:rsidRPr="00FF1C2C" w:rsidRDefault="002753CE" w:rsidP="00EC1ED9">
            <w:pPr>
              <w:widowControl w:val="0"/>
              <w:tabs>
                <w:tab w:val="center" w:pos="2064"/>
                <w:tab w:val="center" w:pos="7754"/>
              </w:tabs>
              <w:autoSpaceDE w:val="0"/>
              <w:autoSpaceDN w:val="0"/>
              <w:spacing w:line="276" w:lineRule="auto"/>
              <w:rPr>
                <w:sz w:val="28"/>
                <w:lang w:eastAsia="en-US" w:bidi="ru-RU"/>
              </w:rPr>
            </w:pPr>
          </w:p>
        </w:tc>
      </w:tr>
    </w:tbl>
    <w:p w14:paraId="04EF127C" w14:textId="77777777" w:rsidR="002753CE" w:rsidRPr="00FF1C2C" w:rsidRDefault="002753CE" w:rsidP="00EC1ED9">
      <w:pPr>
        <w:widowControl w:val="0"/>
        <w:autoSpaceDE w:val="0"/>
        <w:autoSpaceDN w:val="0"/>
        <w:spacing w:line="276" w:lineRule="auto"/>
        <w:jc w:val="center"/>
        <w:rPr>
          <w:b/>
          <w:sz w:val="28"/>
          <w:szCs w:val="28"/>
          <w:shd w:val="clear" w:color="auto" w:fill="FFFFFF"/>
        </w:rPr>
      </w:pPr>
    </w:p>
    <w:p w14:paraId="62A4DBD0" w14:textId="3565EF5F" w:rsidR="002753CE" w:rsidRPr="00FF1C2C" w:rsidRDefault="002753CE" w:rsidP="00EC1ED9">
      <w:pPr>
        <w:widowControl w:val="0"/>
        <w:autoSpaceDE w:val="0"/>
        <w:autoSpaceDN w:val="0"/>
        <w:spacing w:line="276" w:lineRule="auto"/>
        <w:jc w:val="center"/>
        <w:rPr>
          <w:b/>
          <w:sz w:val="28"/>
          <w:szCs w:val="28"/>
          <w:lang w:bidi="ru-RU"/>
        </w:rPr>
      </w:pPr>
      <w:r w:rsidRPr="00FF1C2C">
        <w:rPr>
          <w:b/>
          <w:sz w:val="28"/>
          <w:szCs w:val="28"/>
          <w:shd w:val="clear" w:color="auto" w:fill="FFFFFF"/>
        </w:rPr>
        <w:t xml:space="preserve"> </w:t>
      </w:r>
      <w:r w:rsidR="00016D51">
        <w:rPr>
          <w:b/>
          <w:sz w:val="28"/>
          <w:szCs w:val="28"/>
          <w:shd w:val="clear" w:color="auto" w:fill="FFFFFF"/>
        </w:rPr>
        <w:t>Волобуе</w:t>
      </w:r>
      <w:r w:rsidR="001767FF" w:rsidRPr="00FF1C2C">
        <w:rPr>
          <w:b/>
          <w:sz w:val="28"/>
          <w:szCs w:val="28"/>
          <w:shd w:val="clear" w:color="auto" w:fill="FFFFFF"/>
        </w:rPr>
        <w:t>в А.В.</w:t>
      </w:r>
      <w:r w:rsidR="00016D51">
        <w:rPr>
          <w:b/>
          <w:sz w:val="28"/>
          <w:szCs w:val="28"/>
          <w:shd w:val="clear" w:color="auto" w:fill="FFFFFF"/>
        </w:rPr>
        <w:t>, Кузина Е.С</w:t>
      </w:r>
    </w:p>
    <w:p w14:paraId="6991A050" w14:textId="77777777" w:rsidR="002753CE" w:rsidRPr="00FF1C2C" w:rsidRDefault="002753CE" w:rsidP="00EC1ED9">
      <w:pPr>
        <w:widowControl w:val="0"/>
        <w:autoSpaceDE w:val="0"/>
        <w:autoSpaceDN w:val="0"/>
        <w:spacing w:line="276" w:lineRule="auto"/>
        <w:jc w:val="center"/>
        <w:rPr>
          <w:b/>
          <w:szCs w:val="22"/>
          <w:lang w:bidi="ru-RU"/>
        </w:rPr>
      </w:pPr>
    </w:p>
    <w:p w14:paraId="12C01088" w14:textId="77777777" w:rsidR="002753CE" w:rsidRPr="00FF1C2C" w:rsidRDefault="002753CE" w:rsidP="00EC1ED9">
      <w:pPr>
        <w:widowControl w:val="0"/>
        <w:tabs>
          <w:tab w:val="left" w:pos="8789"/>
        </w:tabs>
        <w:autoSpaceDE w:val="0"/>
        <w:autoSpaceDN w:val="0"/>
        <w:spacing w:before="185" w:after="240" w:line="276" w:lineRule="auto"/>
        <w:jc w:val="center"/>
        <w:rPr>
          <w:b/>
          <w:sz w:val="36"/>
          <w:szCs w:val="22"/>
          <w:lang w:bidi="ru-RU"/>
        </w:rPr>
      </w:pPr>
      <w:r w:rsidRPr="00FF1C2C">
        <w:rPr>
          <w:b/>
          <w:sz w:val="36"/>
          <w:szCs w:val="22"/>
          <w:lang w:bidi="ru-RU"/>
        </w:rPr>
        <w:t>ЛОГИКА. ТЕОРИЯ АРГУМЕНТАЦИИ</w:t>
      </w:r>
    </w:p>
    <w:p w14:paraId="6D46E15C" w14:textId="77777777" w:rsidR="002753CE" w:rsidRPr="00FF1C2C" w:rsidRDefault="002753CE" w:rsidP="00EC1ED9">
      <w:pPr>
        <w:widowControl w:val="0"/>
        <w:autoSpaceDE w:val="0"/>
        <w:autoSpaceDN w:val="0"/>
        <w:spacing w:line="276" w:lineRule="auto"/>
        <w:jc w:val="center"/>
        <w:rPr>
          <w:rFonts w:eastAsia="Calibri"/>
          <w:sz w:val="32"/>
          <w:szCs w:val="32"/>
          <w:lang w:bidi="ru-RU"/>
        </w:rPr>
      </w:pPr>
      <w:r w:rsidRPr="00FF1C2C">
        <w:rPr>
          <w:rFonts w:eastAsia="Calibri"/>
          <w:sz w:val="32"/>
          <w:szCs w:val="32"/>
          <w:lang w:bidi="ru-RU"/>
        </w:rPr>
        <w:t>Рабочая программа дисциплины</w:t>
      </w:r>
    </w:p>
    <w:p w14:paraId="534069DA" w14:textId="6A045E27" w:rsidR="002753CE" w:rsidRPr="00FF1C2C" w:rsidRDefault="002753CE" w:rsidP="00EC1ED9">
      <w:pPr>
        <w:widowControl w:val="0"/>
        <w:suppressAutoHyphens/>
        <w:autoSpaceDE w:val="0"/>
        <w:autoSpaceDN w:val="0"/>
        <w:spacing w:line="276" w:lineRule="auto"/>
        <w:contextualSpacing/>
        <w:jc w:val="center"/>
        <w:rPr>
          <w:sz w:val="28"/>
          <w:szCs w:val="22"/>
        </w:rPr>
      </w:pPr>
      <w:r w:rsidRPr="00FF1C2C">
        <w:rPr>
          <w:sz w:val="28"/>
          <w:szCs w:val="22"/>
        </w:rPr>
        <w:t>для студентов, обучаю</w:t>
      </w:r>
      <w:r w:rsidR="001767FF" w:rsidRPr="00FF1C2C">
        <w:rPr>
          <w:sz w:val="28"/>
          <w:szCs w:val="22"/>
        </w:rPr>
        <w:t xml:space="preserve">щихся по </w:t>
      </w:r>
      <w:r w:rsidR="000A04E0">
        <w:rPr>
          <w:sz w:val="28"/>
          <w:szCs w:val="22"/>
        </w:rPr>
        <w:t>направлению подготовки</w:t>
      </w:r>
    </w:p>
    <w:p w14:paraId="7205E929" w14:textId="767CBCB6" w:rsidR="001767FF" w:rsidRPr="00FF1C2C" w:rsidRDefault="00AE7189" w:rsidP="00EC1ED9">
      <w:pPr>
        <w:spacing w:line="276" w:lineRule="auto"/>
        <w:ind w:right="284" w:firstLine="380"/>
        <w:jc w:val="center"/>
        <w:rPr>
          <w:sz w:val="28"/>
          <w:szCs w:val="22"/>
        </w:rPr>
      </w:pPr>
      <w:r>
        <w:rPr>
          <w:sz w:val="28"/>
        </w:rPr>
        <w:t xml:space="preserve">41.03.04 </w:t>
      </w:r>
      <w:r w:rsidR="000A04E0" w:rsidRPr="00B824EC">
        <w:rPr>
          <w:sz w:val="28"/>
        </w:rPr>
        <w:t>Политология;</w:t>
      </w:r>
      <w:r w:rsidR="000A04E0" w:rsidRPr="000A04E0">
        <w:rPr>
          <w:sz w:val="28"/>
        </w:rPr>
        <w:t xml:space="preserve"> </w:t>
      </w:r>
      <w:r>
        <w:rPr>
          <w:sz w:val="28"/>
        </w:rPr>
        <w:t xml:space="preserve">37.03.01 </w:t>
      </w:r>
      <w:r w:rsidRPr="00B824EC">
        <w:rPr>
          <w:sz w:val="28"/>
        </w:rPr>
        <w:t>Психология</w:t>
      </w:r>
      <w:r w:rsidR="000A04E0" w:rsidRPr="00B824EC">
        <w:rPr>
          <w:sz w:val="28"/>
        </w:rPr>
        <w:t>;</w:t>
      </w:r>
      <w:r w:rsidR="000A04E0" w:rsidRPr="000A04E0">
        <w:rPr>
          <w:sz w:val="28"/>
        </w:rPr>
        <w:t xml:space="preserve"> </w:t>
      </w:r>
      <w:r>
        <w:rPr>
          <w:sz w:val="28"/>
        </w:rPr>
        <w:t xml:space="preserve">42.03.01 </w:t>
      </w:r>
      <w:r w:rsidRPr="00B824EC">
        <w:rPr>
          <w:sz w:val="28"/>
        </w:rPr>
        <w:t>Реклама</w:t>
      </w:r>
      <w:r w:rsidR="000A04E0" w:rsidRPr="00B824EC">
        <w:rPr>
          <w:sz w:val="28"/>
        </w:rPr>
        <w:t xml:space="preserve"> и связи с общественностью;</w:t>
      </w:r>
      <w:r w:rsidR="000A04E0">
        <w:rPr>
          <w:sz w:val="28"/>
        </w:rPr>
        <w:t xml:space="preserve"> </w:t>
      </w:r>
      <w:r>
        <w:rPr>
          <w:sz w:val="28"/>
        </w:rPr>
        <w:t xml:space="preserve">39.03.01 </w:t>
      </w:r>
      <w:r w:rsidRPr="00B824EC">
        <w:rPr>
          <w:sz w:val="28"/>
        </w:rPr>
        <w:t>Социология</w:t>
      </w:r>
      <w:r w:rsidR="000A04E0" w:rsidRPr="00B824EC">
        <w:rPr>
          <w:sz w:val="28"/>
        </w:rPr>
        <w:t>;</w:t>
      </w:r>
      <w:r w:rsidR="000A04E0" w:rsidRPr="000A04E0">
        <w:rPr>
          <w:sz w:val="28"/>
        </w:rPr>
        <w:t xml:space="preserve"> </w:t>
      </w:r>
      <w:r>
        <w:rPr>
          <w:sz w:val="28"/>
        </w:rPr>
        <w:t xml:space="preserve">38.03.03 </w:t>
      </w:r>
      <w:r w:rsidRPr="00B824EC">
        <w:rPr>
          <w:sz w:val="28"/>
        </w:rPr>
        <w:t>Управление</w:t>
      </w:r>
      <w:r w:rsidR="000A04E0" w:rsidRPr="00B824EC">
        <w:rPr>
          <w:sz w:val="28"/>
        </w:rPr>
        <w:t xml:space="preserve"> персоналом;</w:t>
      </w:r>
      <w:r w:rsidR="000A04E0">
        <w:rPr>
          <w:sz w:val="28"/>
        </w:rPr>
        <w:t xml:space="preserve"> </w:t>
      </w:r>
      <w:r w:rsidR="000A04E0" w:rsidRPr="00B824EC">
        <w:rPr>
          <w:sz w:val="28"/>
          <w:szCs w:val="22"/>
        </w:rPr>
        <w:t>47.03.01 Философия;</w:t>
      </w:r>
      <w:r w:rsidR="000A04E0" w:rsidRPr="000A04E0">
        <w:rPr>
          <w:sz w:val="28"/>
        </w:rPr>
        <w:t xml:space="preserve"> </w:t>
      </w:r>
      <w:r>
        <w:rPr>
          <w:sz w:val="28"/>
        </w:rPr>
        <w:t xml:space="preserve">40.03.01 </w:t>
      </w:r>
      <w:r w:rsidRPr="00B824EC">
        <w:rPr>
          <w:sz w:val="28"/>
        </w:rPr>
        <w:t>Юриспруденция</w:t>
      </w:r>
      <w:r w:rsidR="000A04E0" w:rsidRPr="00B824EC">
        <w:rPr>
          <w:sz w:val="28"/>
        </w:rPr>
        <w:t>;</w:t>
      </w:r>
      <w:r w:rsidR="000A04E0" w:rsidRPr="000A04E0">
        <w:rPr>
          <w:sz w:val="28"/>
        </w:rPr>
        <w:t xml:space="preserve"> </w:t>
      </w:r>
      <w:r>
        <w:rPr>
          <w:sz w:val="28"/>
        </w:rPr>
        <w:t xml:space="preserve">38.03.01 </w:t>
      </w:r>
      <w:r w:rsidRPr="00B824EC">
        <w:rPr>
          <w:sz w:val="28"/>
        </w:rPr>
        <w:t>Экономика</w:t>
      </w:r>
      <w:r w:rsidR="000A04E0" w:rsidRPr="00B824EC">
        <w:rPr>
          <w:sz w:val="28"/>
        </w:rPr>
        <w:t>.</w:t>
      </w:r>
    </w:p>
    <w:p w14:paraId="4568E438" w14:textId="77777777" w:rsidR="001767FF" w:rsidRPr="004E27F4" w:rsidRDefault="001767FF" w:rsidP="001767FF">
      <w:pPr>
        <w:ind w:right="284" w:firstLine="380"/>
        <w:jc w:val="center"/>
        <w:rPr>
          <w:i/>
          <w:iCs/>
        </w:rPr>
      </w:pPr>
      <w:r w:rsidRPr="004E27F4">
        <w:rPr>
          <w:i/>
          <w:iCs/>
        </w:rPr>
        <w:t>Рекомендовано Ученым советом Факультета социальных</w:t>
      </w:r>
    </w:p>
    <w:p w14:paraId="64081FAB" w14:textId="77777777" w:rsidR="001767FF" w:rsidRPr="004E27F4" w:rsidRDefault="001767FF" w:rsidP="001767FF">
      <w:pPr>
        <w:ind w:right="284" w:firstLine="380"/>
        <w:jc w:val="center"/>
      </w:pPr>
      <w:r w:rsidRPr="004E27F4">
        <w:rPr>
          <w:i/>
          <w:iCs/>
        </w:rPr>
        <w:t>наук и массовых коммуникаций</w:t>
      </w:r>
    </w:p>
    <w:p w14:paraId="26B3CF78" w14:textId="3E19AA61" w:rsidR="001767FF" w:rsidRPr="005838EE" w:rsidRDefault="001767FF" w:rsidP="001767FF">
      <w:pPr>
        <w:ind w:right="284" w:firstLine="380"/>
        <w:jc w:val="center"/>
        <w:rPr>
          <w:u w:val="single"/>
        </w:rPr>
      </w:pPr>
      <w:r w:rsidRPr="004E27F4">
        <w:rPr>
          <w:i/>
          <w:iCs/>
        </w:rPr>
        <w:t>(</w:t>
      </w:r>
      <w:r w:rsidRPr="004E27F4">
        <w:rPr>
          <w:i/>
        </w:rPr>
        <w:t xml:space="preserve">протокол № </w:t>
      </w:r>
      <w:r w:rsidR="005838EE" w:rsidRPr="005838EE">
        <w:rPr>
          <w:i/>
        </w:rPr>
        <w:t>52</w:t>
      </w:r>
      <w:r w:rsidR="005838EE">
        <w:rPr>
          <w:i/>
        </w:rPr>
        <w:t xml:space="preserve"> </w:t>
      </w:r>
      <w:r w:rsidR="005838EE" w:rsidRPr="004E27F4">
        <w:rPr>
          <w:i/>
        </w:rPr>
        <w:t>от</w:t>
      </w:r>
      <w:r w:rsidRPr="004E27F4">
        <w:rPr>
          <w:i/>
        </w:rPr>
        <w:t xml:space="preserve"> </w:t>
      </w:r>
      <w:r w:rsidR="005838EE">
        <w:rPr>
          <w:i/>
        </w:rPr>
        <w:t>«</w:t>
      </w:r>
      <w:r w:rsidR="005838EE" w:rsidRPr="005838EE">
        <w:t>23</w:t>
      </w:r>
      <w:r w:rsidR="005838EE" w:rsidRPr="005838EE">
        <w:rPr>
          <w:i/>
        </w:rPr>
        <w:t>» апреля</w:t>
      </w:r>
      <w:r w:rsidRPr="005838EE">
        <w:rPr>
          <w:i/>
        </w:rPr>
        <w:t xml:space="preserve"> 2025 г.)</w:t>
      </w:r>
    </w:p>
    <w:p w14:paraId="5B2AFB18" w14:textId="77777777" w:rsidR="001767FF" w:rsidRPr="005838EE" w:rsidRDefault="001767FF" w:rsidP="005838EE">
      <w:pPr>
        <w:ind w:right="284" w:firstLine="380"/>
        <w:rPr>
          <w:color w:val="FF0000"/>
          <w:u w:val="single"/>
        </w:rPr>
      </w:pPr>
    </w:p>
    <w:p w14:paraId="21289A50" w14:textId="0A30473E" w:rsidR="00210F16" w:rsidRPr="004E27F4" w:rsidRDefault="001767FF" w:rsidP="00210F16">
      <w:pPr>
        <w:ind w:right="284" w:firstLine="380"/>
        <w:jc w:val="center"/>
        <w:rPr>
          <w:i/>
          <w:iCs/>
        </w:rPr>
      </w:pPr>
      <w:r w:rsidRPr="004E27F4">
        <w:rPr>
          <w:i/>
          <w:iCs/>
        </w:rPr>
        <w:t xml:space="preserve">Одобрено советом Кафедры </w:t>
      </w:r>
      <w:r w:rsidRPr="004E27F4">
        <w:rPr>
          <w:i/>
        </w:rPr>
        <w:t>гуманитарных наук</w:t>
      </w:r>
      <w:r w:rsidR="00210F16" w:rsidRPr="004E27F4">
        <w:rPr>
          <w:i/>
          <w:iCs/>
        </w:rPr>
        <w:t xml:space="preserve"> Факультета социальных</w:t>
      </w:r>
    </w:p>
    <w:p w14:paraId="2DB4BFD6" w14:textId="77777777" w:rsidR="00210F16" w:rsidRPr="004E27F4" w:rsidRDefault="00210F16" w:rsidP="00210F16">
      <w:pPr>
        <w:ind w:right="284" w:firstLine="380"/>
        <w:jc w:val="center"/>
      </w:pPr>
      <w:r w:rsidRPr="004E27F4">
        <w:rPr>
          <w:i/>
          <w:iCs/>
        </w:rPr>
        <w:t>наук и массовых коммуникаций</w:t>
      </w:r>
    </w:p>
    <w:p w14:paraId="1AEFB305" w14:textId="77777777" w:rsidR="001767FF" w:rsidRPr="004E27F4" w:rsidRDefault="001767FF" w:rsidP="001767FF">
      <w:pPr>
        <w:ind w:right="284" w:firstLine="380"/>
        <w:jc w:val="center"/>
        <w:rPr>
          <w:i/>
          <w:iCs/>
        </w:rPr>
      </w:pPr>
    </w:p>
    <w:p w14:paraId="78B37E7C" w14:textId="2FD0018F" w:rsidR="001767FF" w:rsidRPr="005838EE" w:rsidRDefault="001767FF" w:rsidP="001767FF">
      <w:pPr>
        <w:ind w:right="284" w:firstLine="380"/>
        <w:jc w:val="center"/>
      </w:pPr>
      <w:r w:rsidRPr="004E27F4">
        <w:rPr>
          <w:i/>
          <w:iCs/>
        </w:rPr>
        <w:t>(</w:t>
      </w:r>
      <w:r w:rsidRPr="004E27F4">
        <w:rPr>
          <w:i/>
        </w:rPr>
        <w:t xml:space="preserve">протокол № </w:t>
      </w:r>
      <w:r w:rsidR="004E27F4" w:rsidRPr="005838EE">
        <w:t>07</w:t>
      </w:r>
      <w:r w:rsidR="005838EE">
        <w:rPr>
          <w:i/>
        </w:rPr>
        <w:t xml:space="preserve"> от «27»</w:t>
      </w:r>
      <w:r w:rsidR="005838EE" w:rsidRPr="005838EE">
        <w:rPr>
          <w:i/>
        </w:rPr>
        <w:t xml:space="preserve"> марта</w:t>
      </w:r>
      <w:r w:rsidR="005838EE" w:rsidRPr="005838EE">
        <w:t xml:space="preserve"> </w:t>
      </w:r>
      <w:r w:rsidR="005838EE" w:rsidRPr="005838EE">
        <w:rPr>
          <w:i/>
        </w:rPr>
        <w:t>2025</w:t>
      </w:r>
      <w:r w:rsidRPr="005838EE">
        <w:rPr>
          <w:i/>
        </w:rPr>
        <w:t xml:space="preserve"> г.)</w:t>
      </w:r>
    </w:p>
    <w:p w14:paraId="190859AE" w14:textId="77777777" w:rsidR="001767FF" w:rsidRPr="005838EE" w:rsidRDefault="001767FF" w:rsidP="001767FF">
      <w:pPr>
        <w:ind w:right="284" w:firstLine="380"/>
        <w:jc w:val="center"/>
        <w:rPr>
          <w:sz w:val="30"/>
          <w:szCs w:val="28"/>
          <w:lang w:bidi="ru-RU"/>
        </w:rPr>
      </w:pPr>
    </w:p>
    <w:p w14:paraId="550CBA63" w14:textId="77777777" w:rsidR="00E7642C" w:rsidRPr="00FF1C2C" w:rsidRDefault="00E7642C" w:rsidP="00EC1ED9">
      <w:pPr>
        <w:widowControl w:val="0"/>
        <w:autoSpaceDE w:val="0"/>
        <w:autoSpaceDN w:val="0"/>
        <w:spacing w:line="276" w:lineRule="auto"/>
        <w:rPr>
          <w:sz w:val="30"/>
          <w:szCs w:val="28"/>
          <w:lang w:bidi="ru-RU"/>
        </w:rPr>
      </w:pPr>
    </w:p>
    <w:p w14:paraId="30DB6C7E" w14:textId="77777777" w:rsidR="002753CE" w:rsidRPr="00FF1C2C" w:rsidRDefault="002753CE" w:rsidP="00EC1ED9">
      <w:pPr>
        <w:widowControl w:val="0"/>
        <w:autoSpaceDE w:val="0"/>
        <w:autoSpaceDN w:val="0"/>
        <w:spacing w:before="1" w:line="276" w:lineRule="auto"/>
        <w:ind w:right="286"/>
        <w:jc w:val="center"/>
        <w:rPr>
          <w:sz w:val="28"/>
          <w:szCs w:val="28"/>
          <w:lang w:bidi="ru-RU"/>
        </w:rPr>
      </w:pPr>
    </w:p>
    <w:p w14:paraId="16664244" w14:textId="7A611687" w:rsidR="002753CE" w:rsidRPr="00FF1C2C" w:rsidRDefault="002753CE" w:rsidP="00EC1ED9">
      <w:pPr>
        <w:widowControl w:val="0"/>
        <w:autoSpaceDE w:val="0"/>
        <w:autoSpaceDN w:val="0"/>
        <w:spacing w:before="1" w:line="276" w:lineRule="auto"/>
        <w:ind w:right="286"/>
        <w:jc w:val="center"/>
        <w:rPr>
          <w:sz w:val="28"/>
          <w:szCs w:val="28"/>
          <w:lang w:bidi="ru-RU"/>
        </w:rPr>
      </w:pPr>
      <w:r w:rsidRPr="00FF1C2C">
        <w:rPr>
          <w:sz w:val="28"/>
          <w:szCs w:val="28"/>
          <w:lang w:bidi="ru-RU"/>
        </w:rPr>
        <w:t>Москва 202</w:t>
      </w:r>
      <w:r w:rsidR="001767FF" w:rsidRPr="00FF1C2C">
        <w:rPr>
          <w:sz w:val="28"/>
          <w:szCs w:val="28"/>
          <w:lang w:bidi="ru-RU"/>
        </w:rPr>
        <w:t>5</w:t>
      </w:r>
    </w:p>
    <w:p w14:paraId="6C08F7A7" w14:textId="77777777" w:rsidR="002753CE" w:rsidRPr="00FF1C2C" w:rsidRDefault="002753CE" w:rsidP="00EC1ED9">
      <w:pPr>
        <w:spacing w:line="276" w:lineRule="auto"/>
        <w:rPr>
          <w:sz w:val="22"/>
          <w:szCs w:val="22"/>
          <w:lang w:bidi="ru-RU"/>
        </w:rPr>
        <w:sectPr w:rsidR="002753CE" w:rsidRPr="00FF1C2C" w:rsidSect="00B824EC">
          <w:headerReference w:type="default" r:id="rId8"/>
          <w:headerReference w:type="first" r:id="rId9"/>
          <w:pgSz w:w="11910" w:h="16840"/>
          <w:pgMar w:top="709" w:right="995" w:bottom="993" w:left="1701" w:header="0" w:footer="594" w:gutter="0"/>
          <w:pgNumType w:start="1"/>
          <w:cols w:space="720"/>
          <w:titlePg/>
          <w:docGrid w:linePitch="326"/>
        </w:sectPr>
      </w:pPr>
    </w:p>
    <w:bookmarkEnd w:id="0"/>
    <w:bookmarkEnd w:id="1"/>
    <w:bookmarkEnd w:id="2"/>
    <w:p w14:paraId="4D90C26B" w14:textId="77777777" w:rsidR="002753CE" w:rsidRPr="00FF1C2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r w:rsidRPr="00FF1C2C">
        <w:rPr>
          <w:rFonts w:eastAsia="Calibri"/>
          <w:sz w:val="28"/>
          <w:szCs w:val="28"/>
          <w:lang w:bidi="ru-RU"/>
        </w:rPr>
        <w:lastRenderedPageBreak/>
        <w:t>СОДЕРЖАНИЕ</w:t>
      </w:r>
    </w:p>
    <w:p w14:paraId="457F5764" w14:textId="77777777" w:rsidR="002753CE" w:rsidRPr="00FF1C2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753CE" w:rsidRPr="00FF1C2C" w14:paraId="46C07E16" w14:textId="77777777" w:rsidTr="00717A9E">
        <w:trPr>
          <w:jc w:val="center"/>
        </w:trPr>
        <w:tc>
          <w:tcPr>
            <w:tcW w:w="988" w:type="dxa"/>
          </w:tcPr>
          <w:p w14:paraId="41486CF9" w14:textId="77777777" w:rsidR="002753CE" w:rsidRPr="00FF1C2C" w:rsidRDefault="002753CE" w:rsidP="00EC1ED9">
            <w:pPr>
              <w:tabs>
                <w:tab w:val="left" w:pos="709"/>
                <w:tab w:val="left" w:pos="993"/>
              </w:tabs>
              <w:spacing w:line="276" w:lineRule="auto"/>
              <w:jc w:val="center"/>
              <w:rPr>
                <w:lang w:val="ru-RU" w:bidi="ru-RU"/>
              </w:rPr>
            </w:pPr>
          </w:p>
        </w:tc>
        <w:tc>
          <w:tcPr>
            <w:tcW w:w="7229" w:type="dxa"/>
          </w:tcPr>
          <w:p w14:paraId="1289578A" w14:textId="77777777" w:rsidR="002753CE" w:rsidRPr="00FF1C2C" w:rsidRDefault="002753CE" w:rsidP="00EC1ED9">
            <w:pPr>
              <w:tabs>
                <w:tab w:val="left" w:pos="709"/>
                <w:tab w:val="left" w:pos="993"/>
              </w:tabs>
              <w:spacing w:line="276" w:lineRule="auto"/>
              <w:jc w:val="center"/>
              <w:rPr>
                <w:b/>
                <w:bCs/>
                <w:lang w:bidi="ru-RU"/>
              </w:rPr>
            </w:pPr>
            <w:proofErr w:type="spellStart"/>
            <w:r w:rsidRPr="00FF1C2C">
              <w:rPr>
                <w:b/>
              </w:rPr>
              <w:t>Наименование</w:t>
            </w:r>
            <w:proofErr w:type="spellEnd"/>
            <w:r w:rsidRPr="00FF1C2C">
              <w:rPr>
                <w:b/>
              </w:rPr>
              <w:t xml:space="preserve"> </w:t>
            </w:r>
            <w:proofErr w:type="spellStart"/>
            <w:r w:rsidRPr="00FF1C2C">
              <w:rPr>
                <w:b/>
              </w:rPr>
              <w:t>разделов</w:t>
            </w:r>
            <w:proofErr w:type="spellEnd"/>
            <w:r w:rsidRPr="00FF1C2C">
              <w:rPr>
                <w:b/>
              </w:rPr>
              <w:t xml:space="preserve"> РПД</w:t>
            </w:r>
          </w:p>
        </w:tc>
        <w:tc>
          <w:tcPr>
            <w:tcW w:w="1128" w:type="dxa"/>
          </w:tcPr>
          <w:p w14:paraId="39EFFCC2" w14:textId="77777777" w:rsidR="002753CE" w:rsidRPr="00FF1C2C" w:rsidRDefault="002753CE" w:rsidP="00EC1ED9">
            <w:pPr>
              <w:tabs>
                <w:tab w:val="left" w:pos="709"/>
                <w:tab w:val="left" w:pos="993"/>
              </w:tabs>
              <w:spacing w:line="276" w:lineRule="auto"/>
              <w:jc w:val="center"/>
              <w:rPr>
                <w:b/>
                <w:lang w:val="ru-RU" w:bidi="ru-RU"/>
              </w:rPr>
            </w:pPr>
            <w:r w:rsidRPr="00FF1C2C">
              <w:rPr>
                <w:b/>
                <w:lang w:val="ru-RU" w:bidi="ru-RU"/>
              </w:rPr>
              <w:t>Стр.</w:t>
            </w:r>
          </w:p>
        </w:tc>
      </w:tr>
      <w:tr w:rsidR="002753CE" w:rsidRPr="00FF1C2C" w14:paraId="1CDFE73E" w14:textId="77777777" w:rsidTr="00717A9E">
        <w:trPr>
          <w:jc w:val="center"/>
        </w:trPr>
        <w:tc>
          <w:tcPr>
            <w:tcW w:w="988" w:type="dxa"/>
          </w:tcPr>
          <w:p w14:paraId="61B1E323" w14:textId="77777777" w:rsidR="002753CE" w:rsidRPr="00FF1C2C" w:rsidRDefault="002753CE" w:rsidP="00EC1ED9">
            <w:pPr>
              <w:tabs>
                <w:tab w:val="left" w:pos="709"/>
                <w:tab w:val="left" w:pos="993"/>
              </w:tabs>
              <w:spacing w:line="276" w:lineRule="auto"/>
              <w:jc w:val="center"/>
              <w:rPr>
                <w:lang w:val="ru-RU" w:bidi="ru-RU"/>
              </w:rPr>
            </w:pPr>
            <w:r w:rsidRPr="00FF1C2C">
              <w:rPr>
                <w:lang w:val="ru-RU" w:bidi="ru-RU"/>
              </w:rPr>
              <w:t>1.</w:t>
            </w:r>
          </w:p>
        </w:tc>
        <w:tc>
          <w:tcPr>
            <w:tcW w:w="7229" w:type="dxa"/>
          </w:tcPr>
          <w:p w14:paraId="0063AB0F" w14:textId="77777777" w:rsidR="002753CE" w:rsidRPr="00FF1C2C" w:rsidRDefault="002753CE" w:rsidP="00EC1ED9">
            <w:pPr>
              <w:tabs>
                <w:tab w:val="left" w:pos="709"/>
                <w:tab w:val="left" w:pos="993"/>
              </w:tabs>
              <w:spacing w:line="276" w:lineRule="auto"/>
              <w:rPr>
                <w:bCs/>
                <w:lang w:bidi="ru-RU"/>
              </w:rPr>
            </w:pPr>
            <w:proofErr w:type="spellStart"/>
            <w:r w:rsidRPr="00FF1C2C">
              <w:rPr>
                <w:bCs/>
                <w:lang w:bidi="ru-RU"/>
              </w:rPr>
              <w:t>Наименование</w:t>
            </w:r>
            <w:proofErr w:type="spellEnd"/>
            <w:r w:rsidRPr="00FF1C2C">
              <w:rPr>
                <w:bCs/>
                <w:lang w:bidi="ru-RU"/>
              </w:rPr>
              <w:t xml:space="preserve"> </w:t>
            </w:r>
            <w:proofErr w:type="spellStart"/>
            <w:r w:rsidRPr="00FF1C2C">
              <w:rPr>
                <w:bCs/>
                <w:lang w:bidi="ru-RU"/>
              </w:rPr>
              <w:t>дисциплины</w:t>
            </w:r>
            <w:proofErr w:type="spellEnd"/>
          </w:p>
        </w:tc>
        <w:tc>
          <w:tcPr>
            <w:tcW w:w="1128" w:type="dxa"/>
          </w:tcPr>
          <w:p w14:paraId="0AA5FCCC" w14:textId="6E63BF31" w:rsidR="002753CE" w:rsidRPr="0011489E" w:rsidRDefault="0011489E" w:rsidP="00EC1ED9">
            <w:pPr>
              <w:tabs>
                <w:tab w:val="left" w:pos="709"/>
                <w:tab w:val="left" w:pos="993"/>
              </w:tabs>
              <w:spacing w:line="276" w:lineRule="auto"/>
              <w:jc w:val="center"/>
              <w:rPr>
                <w:lang w:bidi="ru-RU"/>
              </w:rPr>
            </w:pPr>
            <w:r w:rsidRPr="0011489E">
              <w:rPr>
                <w:lang w:bidi="ru-RU"/>
              </w:rPr>
              <w:t>3</w:t>
            </w:r>
          </w:p>
        </w:tc>
      </w:tr>
      <w:tr w:rsidR="002753CE" w:rsidRPr="00FF1C2C" w14:paraId="0051BFE1" w14:textId="77777777" w:rsidTr="00717A9E">
        <w:trPr>
          <w:jc w:val="center"/>
        </w:trPr>
        <w:tc>
          <w:tcPr>
            <w:tcW w:w="988" w:type="dxa"/>
          </w:tcPr>
          <w:p w14:paraId="54B7022A" w14:textId="77777777" w:rsidR="002753CE" w:rsidRPr="00FF1C2C" w:rsidRDefault="002753CE" w:rsidP="00EC1ED9">
            <w:pPr>
              <w:tabs>
                <w:tab w:val="left" w:pos="709"/>
                <w:tab w:val="left" w:pos="993"/>
              </w:tabs>
              <w:spacing w:line="276" w:lineRule="auto"/>
              <w:jc w:val="center"/>
              <w:rPr>
                <w:lang w:bidi="ru-RU"/>
              </w:rPr>
            </w:pPr>
            <w:r w:rsidRPr="00FF1C2C">
              <w:rPr>
                <w:lang w:bidi="ru-RU"/>
              </w:rPr>
              <w:t>2.</w:t>
            </w:r>
          </w:p>
        </w:tc>
        <w:tc>
          <w:tcPr>
            <w:tcW w:w="7229" w:type="dxa"/>
          </w:tcPr>
          <w:p w14:paraId="0BDAEF3F" w14:textId="77777777" w:rsidR="002753CE" w:rsidRPr="00FF1C2C" w:rsidRDefault="002753CE" w:rsidP="00EC1ED9">
            <w:pPr>
              <w:tabs>
                <w:tab w:val="left" w:pos="709"/>
                <w:tab w:val="left" w:pos="993"/>
              </w:tabs>
              <w:spacing w:line="276" w:lineRule="auto"/>
              <w:jc w:val="both"/>
              <w:rPr>
                <w:iCs/>
                <w:lang w:val="ru-RU" w:bidi="ru-RU"/>
              </w:rPr>
            </w:pPr>
            <w:r w:rsidRPr="00FF1C2C">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91907EB" w14:textId="352868DF" w:rsidR="002753CE" w:rsidRPr="0011489E" w:rsidRDefault="0011489E" w:rsidP="00EC1ED9">
            <w:pPr>
              <w:tabs>
                <w:tab w:val="left" w:pos="709"/>
                <w:tab w:val="left" w:pos="993"/>
              </w:tabs>
              <w:spacing w:line="276" w:lineRule="auto"/>
              <w:jc w:val="center"/>
              <w:rPr>
                <w:lang w:bidi="ru-RU"/>
              </w:rPr>
            </w:pPr>
            <w:r w:rsidRPr="0011489E">
              <w:rPr>
                <w:lang w:bidi="ru-RU"/>
              </w:rPr>
              <w:t>3</w:t>
            </w:r>
          </w:p>
        </w:tc>
      </w:tr>
      <w:tr w:rsidR="002753CE" w:rsidRPr="00FF1C2C" w14:paraId="3FC6EB98" w14:textId="77777777" w:rsidTr="00717A9E">
        <w:trPr>
          <w:jc w:val="center"/>
        </w:trPr>
        <w:tc>
          <w:tcPr>
            <w:tcW w:w="988" w:type="dxa"/>
          </w:tcPr>
          <w:p w14:paraId="5B3AD7BB" w14:textId="77777777" w:rsidR="002753CE" w:rsidRPr="00FF1C2C" w:rsidRDefault="002753CE" w:rsidP="00EC1ED9">
            <w:pPr>
              <w:tabs>
                <w:tab w:val="left" w:pos="709"/>
                <w:tab w:val="left" w:pos="993"/>
              </w:tabs>
              <w:spacing w:line="276" w:lineRule="auto"/>
              <w:jc w:val="center"/>
              <w:rPr>
                <w:lang w:bidi="ru-RU"/>
              </w:rPr>
            </w:pPr>
            <w:r w:rsidRPr="00FF1C2C">
              <w:rPr>
                <w:lang w:bidi="ru-RU"/>
              </w:rPr>
              <w:t>3.</w:t>
            </w:r>
          </w:p>
        </w:tc>
        <w:tc>
          <w:tcPr>
            <w:tcW w:w="7229" w:type="dxa"/>
          </w:tcPr>
          <w:p w14:paraId="7B72F53A" w14:textId="77777777" w:rsidR="002753CE" w:rsidRPr="00FF1C2C" w:rsidRDefault="002753CE" w:rsidP="00EC1ED9">
            <w:pPr>
              <w:tabs>
                <w:tab w:val="left" w:pos="709"/>
                <w:tab w:val="left" w:pos="993"/>
              </w:tabs>
              <w:spacing w:line="276" w:lineRule="auto"/>
              <w:jc w:val="both"/>
              <w:rPr>
                <w:iCs/>
                <w:lang w:val="ru-RU" w:bidi="ru-RU"/>
              </w:rPr>
            </w:pPr>
            <w:r w:rsidRPr="00FF1C2C">
              <w:rPr>
                <w:iCs/>
                <w:lang w:val="ru-RU" w:bidi="ru-RU"/>
              </w:rPr>
              <w:t>Место дисциплины в структуре образовательной программы</w:t>
            </w:r>
          </w:p>
        </w:tc>
        <w:tc>
          <w:tcPr>
            <w:tcW w:w="1128" w:type="dxa"/>
          </w:tcPr>
          <w:p w14:paraId="0436A790" w14:textId="6E2AAB31" w:rsidR="002753CE" w:rsidRPr="0011489E" w:rsidRDefault="00754E8A" w:rsidP="00EC1ED9">
            <w:pPr>
              <w:tabs>
                <w:tab w:val="left" w:pos="709"/>
                <w:tab w:val="left" w:pos="993"/>
              </w:tabs>
              <w:spacing w:line="276" w:lineRule="auto"/>
              <w:jc w:val="center"/>
              <w:rPr>
                <w:lang w:val="ru-RU" w:bidi="ru-RU"/>
              </w:rPr>
            </w:pPr>
            <w:r>
              <w:rPr>
                <w:lang w:val="ru-RU" w:bidi="ru-RU"/>
              </w:rPr>
              <w:t>7</w:t>
            </w:r>
          </w:p>
        </w:tc>
      </w:tr>
      <w:tr w:rsidR="002753CE" w:rsidRPr="00FF1C2C" w14:paraId="6F5F0830" w14:textId="77777777" w:rsidTr="00717A9E">
        <w:trPr>
          <w:jc w:val="center"/>
        </w:trPr>
        <w:tc>
          <w:tcPr>
            <w:tcW w:w="988" w:type="dxa"/>
          </w:tcPr>
          <w:p w14:paraId="4D490D78" w14:textId="77777777" w:rsidR="002753CE" w:rsidRPr="00FF1C2C" w:rsidRDefault="002753CE" w:rsidP="00EC1ED9">
            <w:pPr>
              <w:tabs>
                <w:tab w:val="left" w:pos="709"/>
                <w:tab w:val="left" w:pos="993"/>
              </w:tabs>
              <w:spacing w:line="276" w:lineRule="auto"/>
              <w:jc w:val="center"/>
              <w:rPr>
                <w:lang w:bidi="ru-RU"/>
              </w:rPr>
            </w:pPr>
            <w:r w:rsidRPr="00FF1C2C">
              <w:rPr>
                <w:lang w:bidi="ru-RU"/>
              </w:rPr>
              <w:t>4.</w:t>
            </w:r>
          </w:p>
        </w:tc>
        <w:tc>
          <w:tcPr>
            <w:tcW w:w="7229" w:type="dxa"/>
          </w:tcPr>
          <w:p w14:paraId="069699FA"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A9DB614" w14:textId="785DA4BB" w:rsidR="002753CE" w:rsidRPr="0011489E" w:rsidRDefault="00754E8A" w:rsidP="00EC1ED9">
            <w:pPr>
              <w:tabs>
                <w:tab w:val="left" w:pos="709"/>
                <w:tab w:val="left" w:pos="993"/>
              </w:tabs>
              <w:spacing w:line="276" w:lineRule="auto"/>
              <w:jc w:val="center"/>
              <w:rPr>
                <w:lang w:val="ru-RU" w:bidi="ru-RU"/>
              </w:rPr>
            </w:pPr>
            <w:r>
              <w:rPr>
                <w:lang w:val="ru-RU" w:bidi="ru-RU"/>
              </w:rPr>
              <w:t>7</w:t>
            </w:r>
          </w:p>
        </w:tc>
      </w:tr>
      <w:tr w:rsidR="002753CE" w:rsidRPr="00FF1C2C" w14:paraId="7EF48CCD" w14:textId="77777777" w:rsidTr="00717A9E">
        <w:trPr>
          <w:jc w:val="center"/>
        </w:trPr>
        <w:tc>
          <w:tcPr>
            <w:tcW w:w="988" w:type="dxa"/>
          </w:tcPr>
          <w:p w14:paraId="2BC9FAFF" w14:textId="77777777" w:rsidR="002753CE" w:rsidRPr="00FF1C2C" w:rsidRDefault="002753CE" w:rsidP="00EC1ED9">
            <w:pPr>
              <w:tabs>
                <w:tab w:val="left" w:pos="709"/>
                <w:tab w:val="left" w:pos="993"/>
              </w:tabs>
              <w:spacing w:line="276" w:lineRule="auto"/>
              <w:jc w:val="center"/>
              <w:rPr>
                <w:lang w:bidi="ru-RU"/>
              </w:rPr>
            </w:pPr>
            <w:r w:rsidRPr="00FF1C2C">
              <w:rPr>
                <w:lang w:bidi="ru-RU"/>
              </w:rPr>
              <w:t>5.</w:t>
            </w:r>
          </w:p>
        </w:tc>
        <w:tc>
          <w:tcPr>
            <w:tcW w:w="7229" w:type="dxa"/>
          </w:tcPr>
          <w:p w14:paraId="7EAECF4A" w14:textId="77777777" w:rsidR="002753CE" w:rsidRPr="00FF1C2C" w:rsidRDefault="002753CE" w:rsidP="00EC1ED9">
            <w:pPr>
              <w:spacing w:line="276" w:lineRule="auto"/>
              <w:jc w:val="both"/>
              <w:rPr>
                <w:lang w:val="ru-RU" w:bidi="ru-RU"/>
              </w:rPr>
            </w:pPr>
            <w:r w:rsidRPr="00FF1C2C">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353551A" w14:textId="7DE599E8" w:rsidR="002753CE" w:rsidRPr="0011489E" w:rsidRDefault="00754E8A" w:rsidP="00EC1ED9">
            <w:pPr>
              <w:tabs>
                <w:tab w:val="left" w:pos="709"/>
                <w:tab w:val="left" w:pos="993"/>
              </w:tabs>
              <w:spacing w:line="276" w:lineRule="auto"/>
              <w:jc w:val="center"/>
              <w:rPr>
                <w:lang w:val="ru-RU" w:bidi="ru-RU"/>
              </w:rPr>
            </w:pPr>
            <w:r>
              <w:rPr>
                <w:lang w:val="ru-RU" w:bidi="ru-RU"/>
              </w:rPr>
              <w:t>5</w:t>
            </w:r>
          </w:p>
        </w:tc>
      </w:tr>
      <w:tr w:rsidR="00E04A5F" w:rsidRPr="00FF1C2C" w14:paraId="595AA123" w14:textId="77777777" w:rsidTr="00E04A5F">
        <w:trPr>
          <w:trHeight w:val="365"/>
          <w:jc w:val="center"/>
        </w:trPr>
        <w:tc>
          <w:tcPr>
            <w:tcW w:w="988" w:type="dxa"/>
          </w:tcPr>
          <w:p w14:paraId="06CA83D2" w14:textId="77777777" w:rsidR="002753CE" w:rsidRPr="00FF1C2C" w:rsidRDefault="002753CE" w:rsidP="00EC1ED9">
            <w:pPr>
              <w:tabs>
                <w:tab w:val="left" w:pos="709"/>
                <w:tab w:val="left" w:pos="993"/>
              </w:tabs>
              <w:spacing w:line="276" w:lineRule="auto"/>
              <w:jc w:val="center"/>
              <w:rPr>
                <w:lang w:bidi="ru-RU"/>
              </w:rPr>
            </w:pPr>
            <w:r w:rsidRPr="00FF1C2C">
              <w:rPr>
                <w:lang w:bidi="ru-RU"/>
              </w:rPr>
              <w:t>5.1</w:t>
            </w:r>
          </w:p>
        </w:tc>
        <w:tc>
          <w:tcPr>
            <w:tcW w:w="7229" w:type="dxa"/>
          </w:tcPr>
          <w:p w14:paraId="222FBFC5" w14:textId="77777777" w:rsidR="002753CE" w:rsidRPr="00FF1C2C" w:rsidRDefault="002753CE" w:rsidP="00EC1ED9">
            <w:pPr>
              <w:tabs>
                <w:tab w:val="left" w:pos="709"/>
                <w:tab w:val="left" w:pos="993"/>
              </w:tabs>
              <w:spacing w:line="276" w:lineRule="auto"/>
              <w:rPr>
                <w:lang w:bidi="ru-RU"/>
              </w:rPr>
            </w:pPr>
            <w:proofErr w:type="spellStart"/>
            <w:r w:rsidRPr="00FF1C2C">
              <w:rPr>
                <w:lang w:bidi="ru-RU"/>
              </w:rPr>
              <w:t>Содержание</w:t>
            </w:r>
            <w:proofErr w:type="spellEnd"/>
            <w:r w:rsidRPr="00FF1C2C">
              <w:rPr>
                <w:lang w:bidi="ru-RU"/>
              </w:rPr>
              <w:t xml:space="preserve"> </w:t>
            </w:r>
            <w:proofErr w:type="spellStart"/>
            <w:r w:rsidRPr="00FF1C2C">
              <w:rPr>
                <w:lang w:bidi="ru-RU"/>
              </w:rPr>
              <w:t>дисциплины</w:t>
            </w:r>
            <w:proofErr w:type="spellEnd"/>
          </w:p>
        </w:tc>
        <w:tc>
          <w:tcPr>
            <w:tcW w:w="1128" w:type="dxa"/>
          </w:tcPr>
          <w:p w14:paraId="1CDCB00D" w14:textId="3DC6DA7D" w:rsidR="002753CE" w:rsidRPr="0011489E" w:rsidRDefault="00754E8A" w:rsidP="00EC1ED9">
            <w:pPr>
              <w:tabs>
                <w:tab w:val="left" w:pos="709"/>
                <w:tab w:val="left" w:pos="993"/>
              </w:tabs>
              <w:spacing w:line="276" w:lineRule="auto"/>
              <w:jc w:val="center"/>
              <w:rPr>
                <w:lang w:val="ru-RU" w:bidi="ru-RU"/>
              </w:rPr>
            </w:pPr>
            <w:r>
              <w:rPr>
                <w:lang w:val="ru-RU" w:bidi="ru-RU"/>
              </w:rPr>
              <w:t>8</w:t>
            </w:r>
          </w:p>
        </w:tc>
      </w:tr>
      <w:tr w:rsidR="002753CE" w:rsidRPr="00FF1C2C" w14:paraId="75524734" w14:textId="77777777" w:rsidTr="00717A9E">
        <w:trPr>
          <w:jc w:val="center"/>
        </w:trPr>
        <w:tc>
          <w:tcPr>
            <w:tcW w:w="988" w:type="dxa"/>
          </w:tcPr>
          <w:p w14:paraId="04E4A152" w14:textId="77777777" w:rsidR="002753CE" w:rsidRPr="00FF1C2C" w:rsidRDefault="002753CE" w:rsidP="00EC1ED9">
            <w:pPr>
              <w:tabs>
                <w:tab w:val="left" w:pos="709"/>
                <w:tab w:val="left" w:pos="993"/>
              </w:tabs>
              <w:spacing w:line="276" w:lineRule="auto"/>
              <w:jc w:val="center"/>
              <w:rPr>
                <w:lang w:bidi="ru-RU"/>
              </w:rPr>
            </w:pPr>
            <w:r w:rsidRPr="00FF1C2C">
              <w:rPr>
                <w:lang w:bidi="ru-RU"/>
              </w:rPr>
              <w:t>5.2</w:t>
            </w:r>
          </w:p>
        </w:tc>
        <w:tc>
          <w:tcPr>
            <w:tcW w:w="7229" w:type="dxa"/>
          </w:tcPr>
          <w:p w14:paraId="520D85F4" w14:textId="77777777" w:rsidR="002753CE" w:rsidRPr="00FF1C2C" w:rsidRDefault="002753CE" w:rsidP="00EC1ED9">
            <w:pPr>
              <w:tabs>
                <w:tab w:val="left" w:pos="709"/>
                <w:tab w:val="left" w:pos="993"/>
              </w:tabs>
              <w:spacing w:line="276" w:lineRule="auto"/>
              <w:rPr>
                <w:lang w:bidi="ru-RU"/>
              </w:rPr>
            </w:pPr>
            <w:proofErr w:type="spellStart"/>
            <w:r w:rsidRPr="00FF1C2C">
              <w:rPr>
                <w:lang w:bidi="ru-RU"/>
              </w:rPr>
              <w:t>Учебно-тематический</w:t>
            </w:r>
            <w:proofErr w:type="spellEnd"/>
            <w:r w:rsidRPr="00FF1C2C">
              <w:rPr>
                <w:lang w:bidi="ru-RU"/>
              </w:rPr>
              <w:t xml:space="preserve"> </w:t>
            </w:r>
            <w:proofErr w:type="spellStart"/>
            <w:r w:rsidRPr="00FF1C2C">
              <w:rPr>
                <w:lang w:bidi="ru-RU"/>
              </w:rPr>
              <w:t>план</w:t>
            </w:r>
            <w:proofErr w:type="spellEnd"/>
          </w:p>
        </w:tc>
        <w:tc>
          <w:tcPr>
            <w:tcW w:w="1128" w:type="dxa"/>
          </w:tcPr>
          <w:p w14:paraId="6BD8C033" w14:textId="58AE9E00" w:rsidR="002753CE" w:rsidRPr="0011489E" w:rsidRDefault="00754E8A" w:rsidP="00EC1ED9">
            <w:pPr>
              <w:tabs>
                <w:tab w:val="left" w:pos="709"/>
                <w:tab w:val="left" w:pos="993"/>
              </w:tabs>
              <w:spacing w:line="276" w:lineRule="auto"/>
              <w:jc w:val="center"/>
              <w:rPr>
                <w:lang w:val="ru-RU" w:bidi="ru-RU"/>
              </w:rPr>
            </w:pPr>
            <w:r>
              <w:rPr>
                <w:lang w:val="ru-RU" w:bidi="ru-RU"/>
              </w:rPr>
              <w:t>11</w:t>
            </w:r>
          </w:p>
        </w:tc>
      </w:tr>
      <w:tr w:rsidR="002753CE" w:rsidRPr="00FF1C2C" w14:paraId="4A09EAF2" w14:textId="77777777" w:rsidTr="00717A9E">
        <w:trPr>
          <w:jc w:val="center"/>
        </w:trPr>
        <w:tc>
          <w:tcPr>
            <w:tcW w:w="988" w:type="dxa"/>
          </w:tcPr>
          <w:p w14:paraId="70829EA2" w14:textId="77777777" w:rsidR="002753CE" w:rsidRPr="00FF1C2C" w:rsidRDefault="002753CE" w:rsidP="00EC1ED9">
            <w:pPr>
              <w:tabs>
                <w:tab w:val="left" w:pos="709"/>
                <w:tab w:val="left" w:pos="993"/>
              </w:tabs>
              <w:spacing w:line="276" w:lineRule="auto"/>
              <w:jc w:val="center"/>
              <w:rPr>
                <w:lang w:bidi="ru-RU"/>
              </w:rPr>
            </w:pPr>
            <w:r w:rsidRPr="00FF1C2C">
              <w:rPr>
                <w:lang w:bidi="ru-RU"/>
              </w:rPr>
              <w:t>5.3</w:t>
            </w:r>
          </w:p>
        </w:tc>
        <w:tc>
          <w:tcPr>
            <w:tcW w:w="7229" w:type="dxa"/>
          </w:tcPr>
          <w:p w14:paraId="5E0C99B9" w14:textId="77777777" w:rsidR="002753CE" w:rsidRPr="00FF1C2C" w:rsidRDefault="002753CE" w:rsidP="00EC1ED9">
            <w:pPr>
              <w:tabs>
                <w:tab w:val="left" w:pos="709"/>
                <w:tab w:val="left" w:pos="993"/>
              </w:tabs>
              <w:spacing w:line="276" w:lineRule="auto"/>
              <w:rPr>
                <w:lang w:bidi="ru-RU"/>
              </w:rPr>
            </w:pPr>
            <w:proofErr w:type="spellStart"/>
            <w:r w:rsidRPr="00FF1C2C">
              <w:rPr>
                <w:szCs w:val="28"/>
                <w:lang w:bidi="ru-RU"/>
              </w:rPr>
              <w:t>Содержание</w:t>
            </w:r>
            <w:proofErr w:type="spellEnd"/>
            <w:r w:rsidRPr="00FF1C2C">
              <w:rPr>
                <w:szCs w:val="28"/>
                <w:lang w:bidi="ru-RU"/>
              </w:rPr>
              <w:t xml:space="preserve"> </w:t>
            </w:r>
            <w:proofErr w:type="spellStart"/>
            <w:r w:rsidRPr="00FF1C2C">
              <w:rPr>
                <w:szCs w:val="28"/>
                <w:lang w:bidi="ru-RU"/>
              </w:rPr>
              <w:t>семинаров</w:t>
            </w:r>
            <w:proofErr w:type="spellEnd"/>
            <w:r w:rsidRPr="00FF1C2C">
              <w:rPr>
                <w:szCs w:val="28"/>
                <w:lang w:bidi="ru-RU"/>
              </w:rPr>
              <w:t xml:space="preserve">, </w:t>
            </w:r>
            <w:proofErr w:type="spellStart"/>
            <w:r w:rsidRPr="00FF1C2C">
              <w:rPr>
                <w:szCs w:val="28"/>
                <w:lang w:bidi="ru-RU"/>
              </w:rPr>
              <w:t>практических</w:t>
            </w:r>
            <w:proofErr w:type="spellEnd"/>
            <w:r w:rsidRPr="00FF1C2C">
              <w:rPr>
                <w:szCs w:val="28"/>
                <w:lang w:bidi="ru-RU"/>
              </w:rPr>
              <w:t xml:space="preserve"> </w:t>
            </w:r>
            <w:proofErr w:type="spellStart"/>
            <w:r w:rsidRPr="00FF1C2C">
              <w:rPr>
                <w:szCs w:val="28"/>
                <w:lang w:bidi="ru-RU"/>
              </w:rPr>
              <w:t>занятий</w:t>
            </w:r>
            <w:proofErr w:type="spellEnd"/>
          </w:p>
        </w:tc>
        <w:tc>
          <w:tcPr>
            <w:tcW w:w="1128" w:type="dxa"/>
          </w:tcPr>
          <w:p w14:paraId="24722533" w14:textId="063D288C" w:rsidR="002753CE" w:rsidRPr="0011489E" w:rsidRDefault="00754E8A" w:rsidP="00EC1ED9">
            <w:pPr>
              <w:tabs>
                <w:tab w:val="left" w:pos="709"/>
                <w:tab w:val="left" w:pos="993"/>
              </w:tabs>
              <w:spacing w:line="276" w:lineRule="auto"/>
              <w:jc w:val="center"/>
              <w:rPr>
                <w:lang w:val="ru-RU" w:bidi="ru-RU"/>
              </w:rPr>
            </w:pPr>
            <w:r>
              <w:rPr>
                <w:lang w:val="ru-RU" w:bidi="ru-RU"/>
              </w:rPr>
              <w:t>13</w:t>
            </w:r>
          </w:p>
        </w:tc>
      </w:tr>
      <w:tr w:rsidR="002753CE" w:rsidRPr="00FF1C2C" w14:paraId="7573A968" w14:textId="77777777" w:rsidTr="00717A9E">
        <w:trPr>
          <w:jc w:val="center"/>
        </w:trPr>
        <w:tc>
          <w:tcPr>
            <w:tcW w:w="988" w:type="dxa"/>
          </w:tcPr>
          <w:p w14:paraId="79872273" w14:textId="77777777" w:rsidR="002753CE" w:rsidRPr="00FF1C2C" w:rsidRDefault="002753CE" w:rsidP="00EC1ED9">
            <w:pPr>
              <w:tabs>
                <w:tab w:val="left" w:pos="709"/>
                <w:tab w:val="left" w:pos="993"/>
              </w:tabs>
              <w:spacing w:line="276" w:lineRule="auto"/>
              <w:jc w:val="center"/>
              <w:rPr>
                <w:lang w:bidi="ru-RU"/>
              </w:rPr>
            </w:pPr>
            <w:r w:rsidRPr="00FF1C2C">
              <w:rPr>
                <w:lang w:bidi="ru-RU"/>
              </w:rPr>
              <w:t>6.</w:t>
            </w:r>
          </w:p>
        </w:tc>
        <w:tc>
          <w:tcPr>
            <w:tcW w:w="7229" w:type="dxa"/>
          </w:tcPr>
          <w:p w14:paraId="50417C21"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Перечень учебно-методического обеспечения для самостоятельной работы обучающихся по дисциплине</w:t>
            </w:r>
          </w:p>
        </w:tc>
        <w:tc>
          <w:tcPr>
            <w:tcW w:w="1128" w:type="dxa"/>
          </w:tcPr>
          <w:p w14:paraId="7B43DC9F" w14:textId="1DBB7BEA" w:rsidR="002753CE" w:rsidRPr="0011489E" w:rsidRDefault="00754E8A" w:rsidP="00EC1ED9">
            <w:pPr>
              <w:tabs>
                <w:tab w:val="left" w:pos="709"/>
                <w:tab w:val="left" w:pos="993"/>
              </w:tabs>
              <w:spacing w:line="276" w:lineRule="auto"/>
              <w:jc w:val="center"/>
              <w:rPr>
                <w:lang w:val="ru-RU" w:bidi="ru-RU"/>
              </w:rPr>
            </w:pPr>
            <w:r>
              <w:rPr>
                <w:lang w:val="ru-RU" w:bidi="ru-RU"/>
              </w:rPr>
              <w:t>15</w:t>
            </w:r>
          </w:p>
        </w:tc>
      </w:tr>
      <w:tr w:rsidR="002753CE" w:rsidRPr="00FF1C2C" w14:paraId="62351873" w14:textId="77777777" w:rsidTr="00717A9E">
        <w:trPr>
          <w:jc w:val="center"/>
        </w:trPr>
        <w:tc>
          <w:tcPr>
            <w:tcW w:w="988" w:type="dxa"/>
          </w:tcPr>
          <w:p w14:paraId="7136FF7A" w14:textId="77777777" w:rsidR="002753CE" w:rsidRPr="00FF1C2C" w:rsidRDefault="002753CE" w:rsidP="00EC1ED9">
            <w:pPr>
              <w:tabs>
                <w:tab w:val="left" w:pos="709"/>
                <w:tab w:val="left" w:pos="993"/>
              </w:tabs>
              <w:spacing w:line="276" w:lineRule="auto"/>
              <w:jc w:val="center"/>
              <w:rPr>
                <w:lang w:bidi="ru-RU"/>
              </w:rPr>
            </w:pPr>
            <w:r w:rsidRPr="00FF1C2C">
              <w:rPr>
                <w:lang w:bidi="ru-RU"/>
              </w:rPr>
              <w:t>7.</w:t>
            </w:r>
          </w:p>
        </w:tc>
        <w:tc>
          <w:tcPr>
            <w:tcW w:w="7229" w:type="dxa"/>
          </w:tcPr>
          <w:p w14:paraId="65F3DF88" w14:textId="77777777" w:rsidR="002753CE" w:rsidRPr="00FF1C2C" w:rsidRDefault="002753CE" w:rsidP="00EC1ED9">
            <w:pPr>
              <w:spacing w:line="276" w:lineRule="auto"/>
              <w:jc w:val="both"/>
              <w:rPr>
                <w:lang w:val="ru-RU" w:bidi="ru-RU"/>
              </w:rPr>
            </w:pPr>
            <w:r w:rsidRPr="00FF1C2C">
              <w:rPr>
                <w:lang w:val="ru-RU" w:bidi="ru-RU"/>
              </w:rPr>
              <w:t>Фонд оценочных средств для проведения промежуточной аттестации обучающихся по дисциплине</w:t>
            </w:r>
          </w:p>
        </w:tc>
        <w:tc>
          <w:tcPr>
            <w:tcW w:w="1128" w:type="dxa"/>
          </w:tcPr>
          <w:p w14:paraId="57D35A1E" w14:textId="4E59935A" w:rsidR="002753CE" w:rsidRPr="0011489E" w:rsidRDefault="00754E8A" w:rsidP="00EC1ED9">
            <w:pPr>
              <w:tabs>
                <w:tab w:val="left" w:pos="709"/>
                <w:tab w:val="left" w:pos="993"/>
              </w:tabs>
              <w:spacing w:line="276" w:lineRule="auto"/>
              <w:jc w:val="center"/>
              <w:rPr>
                <w:lang w:val="ru-RU" w:bidi="ru-RU"/>
              </w:rPr>
            </w:pPr>
            <w:r>
              <w:rPr>
                <w:lang w:val="ru-RU" w:bidi="ru-RU"/>
              </w:rPr>
              <w:t>21</w:t>
            </w:r>
          </w:p>
        </w:tc>
      </w:tr>
      <w:tr w:rsidR="002753CE" w:rsidRPr="00FF1C2C" w14:paraId="500E1286" w14:textId="77777777" w:rsidTr="00717A9E">
        <w:trPr>
          <w:jc w:val="center"/>
        </w:trPr>
        <w:tc>
          <w:tcPr>
            <w:tcW w:w="988" w:type="dxa"/>
          </w:tcPr>
          <w:p w14:paraId="29F7CEAB" w14:textId="77777777" w:rsidR="002753CE" w:rsidRPr="00FF1C2C" w:rsidRDefault="002753CE" w:rsidP="00EC1ED9">
            <w:pPr>
              <w:tabs>
                <w:tab w:val="left" w:pos="709"/>
                <w:tab w:val="left" w:pos="993"/>
              </w:tabs>
              <w:spacing w:line="276" w:lineRule="auto"/>
              <w:jc w:val="center"/>
              <w:rPr>
                <w:lang w:bidi="ru-RU"/>
              </w:rPr>
            </w:pPr>
            <w:r w:rsidRPr="00FF1C2C">
              <w:rPr>
                <w:lang w:bidi="ru-RU"/>
              </w:rPr>
              <w:t>8.</w:t>
            </w:r>
          </w:p>
        </w:tc>
        <w:tc>
          <w:tcPr>
            <w:tcW w:w="7229" w:type="dxa"/>
          </w:tcPr>
          <w:p w14:paraId="22C03643" w14:textId="77777777" w:rsidR="002753CE" w:rsidRPr="00FF1C2C" w:rsidRDefault="002753CE" w:rsidP="00EC1ED9">
            <w:pPr>
              <w:spacing w:line="276" w:lineRule="auto"/>
              <w:jc w:val="both"/>
              <w:rPr>
                <w:lang w:val="ru-RU" w:bidi="ru-RU"/>
              </w:rPr>
            </w:pPr>
            <w:r w:rsidRPr="00FF1C2C">
              <w:rPr>
                <w:lang w:val="ru-RU" w:bidi="ru-RU"/>
              </w:rPr>
              <w:t>Перечень основной и дополнительной учебной литературы, необходимой для освоения дисциплины</w:t>
            </w:r>
          </w:p>
        </w:tc>
        <w:tc>
          <w:tcPr>
            <w:tcW w:w="1128" w:type="dxa"/>
          </w:tcPr>
          <w:p w14:paraId="42EE6E66" w14:textId="4E3D12D2" w:rsidR="002753CE" w:rsidRPr="0011489E" w:rsidRDefault="00754E8A" w:rsidP="00EC1ED9">
            <w:pPr>
              <w:tabs>
                <w:tab w:val="left" w:pos="709"/>
                <w:tab w:val="left" w:pos="993"/>
              </w:tabs>
              <w:spacing w:line="276" w:lineRule="auto"/>
              <w:jc w:val="center"/>
              <w:rPr>
                <w:lang w:val="ru-RU" w:bidi="ru-RU"/>
              </w:rPr>
            </w:pPr>
            <w:r>
              <w:rPr>
                <w:lang w:val="ru-RU" w:bidi="ru-RU"/>
              </w:rPr>
              <w:t>29</w:t>
            </w:r>
          </w:p>
        </w:tc>
      </w:tr>
      <w:tr w:rsidR="002753CE" w:rsidRPr="00FF1C2C" w14:paraId="7B934249" w14:textId="77777777" w:rsidTr="00717A9E">
        <w:trPr>
          <w:jc w:val="center"/>
        </w:trPr>
        <w:tc>
          <w:tcPr>
            <w:tcW w:w="988" w:type="dxa"/>
          </w:tcPr>
          <w:p w14:paraId="46E985DB" w14:textId="77777777" w:rsidR="002753CE" w:rsidRPr="00FF1C2C" w:rsidRDefault="002753CE" w:rsidP="00EC1ED9">
            <w:pPr>
              <w:tabs>
                <w:tab w:val="left" w:pos="709"/>
                <w:tab w:val="left" w:pos="993"/>
              </w:tabs>
              <w:spacing w:line="276" w:lineRule="auto"/>
              <w:jc w:val="center"/>
              <w:rPr>
                <w:lang w:bidi="ru-RU"/>
              </w:rPr>
            </w:pPr>
            <w:r w:rsidRPr="00FF1C2C">
              <w:rPr>
                <w:lang w:bidi="ru-RU"/>
              </w:rPr>
              <w:t>9.</w:t>
            </w:r>
          </w:p>
        </w:tc>
        <w:tc>
          <w:tcPr>
            <w:tcW w:w="7229" w:type="dxa"/>
          </w:tcPr>
          <w:p w14:paraId="07C100F9" w14:textId="77777777" w:rsidR="002753CE" w:rsidRPr="00FF1C2C" w:rsidRDefault="002753CE" w:rsidP="00EC1ED9">
            <w:pPr>
              <w:spacing w:line="276" w:lineRule="auto"/>
              <w:jc w:val="both"/>
              <w:rPr>
                <w:lang w:val="ru-RU" w:bidi="ru-RU"/>
              </w:rPr>
            </w:pPr>
            <w:r w:rsidRPr="00FF1C2C">
              <w:rPr>
                <w:szCs w:val="28"/>
                <w:lang w:val="ru-RU"/>
              </w:rPr>
              <w:t>Перечень информационных технологий, используемых при осуществлении образовательного процесса по дисциплине.</w:t>
            </w:r>
            <w:r w:rsidRPr="00FF1C2C">
              <w:rPr>
                <w:lang w:val="ru-RU" w:bidi="ru-RU"/>
              </w:rPr>
              <w:t xml:space="preserve"> Перечень ресурсов информационно-телекоммуникационной сети «Интернет»</w:t>
            </w:r>
          </w:p>
        </w:tc>
        <w:tc>
          <w:tcPr>
            <w:tcW w:w="1128" w:type="dxa"/>
          </w:tcPr>
          <w:p w14:paraId="124EFED7" w14:textId="4389407D" w:rsidR="002753CE" w:rsidRPr="0011489E" w:rsidRDefault="00754E8A" w:rsidP="00EC1ED9">
            <w:pPr>
              <w:tabs>
                <w:tab w:val="left" w:pos="709"/>
                <w:tab w:val="left" w:pos="993"/>
              </w:tabs>
              <w:spacing w:line="276" w:lineRule="auto"/>
              <w:jc w:val="center"/>
              <w:rPr>
                <w:lang w:val="ru-RU" w:bidi="ru-RU"/>
              </w:rPr>
            </w:pPr>
            <w:r>
              <w:rPr>
                <w:lang w:val="ru-RU" w:bidi="ru-RU"/>
              </w:rPr>
              <w:t>30</w:t>
            </w:r>
          </w:p>
        </w:tc>
      </w:tr>
      <w:tr w:rsidR="002753CE" w:rsidRPr="00FF1C2C" w14:paraId="65F4C184" w14:textId="77777777" w:rsidTr="00717A9E">
        <w:trPr>
          <w:jc w:val="center"/>
        </w:trPr>
        <w:tc>
          <w:tcPr>
            <w:tcW w:w="988" w:type="dxa"/>
          </w:tcPr>
          <w:p w14:paraId="5B62F5F6" w14:textId="77777777" w:rsidR="002753CE" w:rsidRPr="00FF1C2C" w:rsidRDefault="002753CE" w:rsidP="00EC1ED9">
            <w:pPr>
              <w:tabs>
                <w:tab w:val="left" w:pos="709"/>
                <w:tab w:val="left" w:pos="993"/>
              </w:tabs>
              <w:spacing w:line="276" w:lineRule="auto"/>
              <w:jc w:val="center"/>
              <w:rPr>
                <w:lang w:bidi="ru-RU"/>
              </w:rPr>
            </w:pPr>
            <w:r w:rsidRPr="00FF1C2C">
              <w:rPr>
                <w:lang w:bidi="ru-RU"/>
              </w:rPr>
              <w:t>10.</w:t>
            </w:r>
          </w:p>
        </w:tc>
        <w:tc>
          <w:tcPr>
            <w:tcW w:w="7229" w:type="dxa"/>
          </w:tcPr>
          <w:p w14:paraId="7E82B98D"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Методические указания для обучающихся по освоению дисциплины</w:t>
            </w:r>
          </w:p>
        </w:tc>
        <w:tc>
          <w:tcPr>
            <w:tcW w:w="1128" w:type="dxa"/>
          </w:tcPr>
          <w:p w14:paraId="78155898" w14:textId="7715ADE5" w:rsidR="002753CE" w:rsidRPr="0011489E" w:rsidRDefault="00754E8A" w:rsidP="00EC1ED9">
            <w:pPr>
              <w:tabs>
                <w:tab w:val="left" w:pos="709"/>
                <w:tab w:val="left" w:pos="993"/>
              </w:tabs>
              <w:spacing w:line="276" w:lineRule="auto"/>
              <w:jc w:val="center"/>
              <w:rPr>
                <w:lang w:val="ru-RU" w:bidi="ru-RU"/>
              </w:rPr>
            </w:pPr>
            <w:r>
              <w:rPr>
                <w:lang w:val="ru-RU" w:bidi="ru-RU"/>
              </w:rPr>
              <w:t>31</w:t>
            </w:r>
          </w:p>
        </w:tc>
      </w:tr>
      <w:tr w:rsidR="002753CE" w:rsidRPr="00FF1C2C" w14:paraId="5692A825" w14:textId="77777777" w:rsidTr="00717A9E">
        <w:trPr>
          <w:jc w:val="center"/>
        </w:trPr>
        <w:tc>
          <w:tcPr>
            <w:tcW w:w="988" w:type="dxa"/>
          </w:tcPr>
          <w:p w14:paraId="79B0E05B" w14:textId="77777777" w:rsidR="002753CE" w:rsidRPr="00FF1C2C" w:rsidRDefault="002753CE" w:rsidP="00EC1ED9">
            <w:pPr>
              <w:tabs>
                <w:tab w:val="left" w:pos="709"/>
                <w:tab w:val="left" w:pos="993"/>
              </w:tabs>
              <w:spacing w:line="276" w:lineRule="auto"/>
              <w:jc w:val="center"/>
              <w:rPr>
                <w:lang w:bidi="ru-RU"/>
              </w:rPr>
            </w:pPr>
            <w:r w:rsidRPr="00FF1C2C">
              <w:rPr>
                <w:lang w:bidi="ru-RU"/>
              </w:rPr>
              <w:t>11.</w:t>
            </w:r>
          </w:p>
        </w:tc>
        <w:tc>
          <w:tcPr>
            <w:tcW w:w="7229" w:type="dxa"/>
          </w:tcPr>
          <w:p w14:paraId="119C097C" w14:textId="77777777" w:rsidR="002753CE" w:rsidRPr="00FF1C2C" w:rsidRDefault="002753CE" w:rsidP="00EC1ED9">
            <w:pPr>
              <w:spacing w:line="276" w:lineRule="auto"/>
              <w:jc w:val="both"/>
              <w:rPr>
                <w:lang w:val="ru-RU" w:bidi="ru-RU"/>
              </w:rPr>
            </w:pPr>
            <w:r w:rsidRPr="00FF1C2C">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14:paraId="2A24886E" w14:textId="75F315B2" w:rsidR="002753CE" w:rsidRPr="0011489E" w:rsidRDefault="00754E8A" w:rsidP="00EC1ED9">
            <w:pPr>
              <w:tabs>
                <w:tab w:val="left" w:pos="709"/>
                <w:tab w:val="left" w:pos="993"/>
              </w:tabs>
              <w:spacing w:line="276" w:lineRule="auto"/>
              <w:jc w:val="center"/>
              <w:rPr>
                <w:lang w:val="ru-RU" w:bidi="ru-RU"/>
              </w:rPr>
            </w:pPr>
            <w:r>
              <w:rPr>
                <w:lang w:val="ru-RU" w:bidi="ru-RU"/>
              </w:rPr>
              <w:t>33</w:t>
            </w:r>
          </w:p>
        </w:tc>
      </w:tr>
      <w:tr w:rsidR="002753CE" w:rsidRPr="00FF1C2C" w14:paraId="350B9C6C" w14:textId="77777777" w:rsidTr="00717A9E">
        <w:trPr>
          <w:jc w:val="center"/>
        </w:trPr>
        <w:tc>
          <w:tcPr>
            <w:tcW w:w="988" w:type="dxa"/>
          </w:tcPr>
          <w:p w14:paraId="53497885" w14:textId="77777777" w:rsidR="002753CE" w:rsidRPr="00FF1C2C" w:rsidRDefault="002753CE" w:rsidP="00EC1ED9">
            <w:pPr>
              <w:tabs>
                <w:tab w:val="left" w:pos="709"/>
                <w:tab w:val="left" w:pos="993"/>
              </w:tabs>
              <w:spacing w:line="276" w:lineRule="auto"/>
              <w:jc w:val="center"/>
              <w:rPr>
                <w:lang w:bidi="ru-RU"/>
              </w:rPr>
            </w:pPr>
            <w:r w:rsidRPr="00FF1C2C">
              <w:rPr>
                <w:lang w:bidi="ru-RU"/>
              </w:rPr>
              <w:t>12.</w:t>
            </w:r>
          </w:p>
        </w:tc>
        <w:tc>
          <w:tcPr>
            <w:tcW w:w="7229" w:type="dxa"/>
          </w:tcPr>
          <w:p w14:paraId="44A1616E" w14:textId="77777777" w:rsidR="002753CE" w:rsidRPr="00FF1C2C" w:rsidRDefault="002753CE" w:rsidP="00EC1ED9">
            <w:pPr>
              <w:tabs>
                <w:tab w:val="left" w:pos="709"/>
                <w:tab w:val="left" w:pos="993"/>
              </w:tabs>
              <w:spacing w:line="276" w:lineRule="auto"/>
              <w:jc w:val="both"/>
              <w:rPr>
                <w:lang w:val="ru-RU" w:bidi="ru-RU"/>
              </w:rPr>
            </w:pPr>
            <w:r w:rsidRPr="00FF1C2C">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E238E00" w14:textId="6808B14D" w:rsidR="002753CE" w:rsidRPr="0011489E" w:rsidRDefault="00754E8A" w:rsidP="00EC1ED9">
            <w:pPr>
              <w:tabs>
                <w:tab w:val="left" w:pos="709"/>
                <w:tab w:val="left" w:pos="993"/>
              </w:tabs>
              <w:spacing w:line="276" w:lineRule="auto"/>
              <w:jc w:val="center"/>
              <w:rPr>
                <w:lang w:val="ru-RU" w:bidi="ru-RU"/>
              </w:rPr>
            </w:pPr>
            <w:r>
              <w:rPr>
                <w:lang w:val="ru-RU" w:bidi="ru-RU"/>
              </w:rPr>
              <w:t>34</w:t>
            </w:r>
          </w:p>
        </w:tc>
      </w:tr>
    </w:tbl>
    <w:p w14:paraId="197CAFFB" w14:textId="77777777" w:rsidR="002753CE" w:rsidRPr="00FF1C2C" w:rsidRDefault="002753CE" w:rsidP="00EC1ED9">
      <w:pPr>
        <w:spacing w:line="276" w:lineRule="auto"/>
        <w:sectPr w:rsidR="002753CE" w:rsidRPr="00FF1C2C" w:rsidSect="00B824EC">
          <w:footerReference w:type="default" r:id="rId10"/>
          <w:pgSz w:w="11906" w:h="16838"/>
          <w:pgMar w:top="709" w:right="707" w:bottom="993" w:left="1418" w:header="708" w:footer="708" w:gutter="0"/>
          <w:cols w:space="708"/>
          <w:docGrid w:linePitch="360"/>
        </w:sectPr>
      </w:pPr>
    </w:p>
    <w:p w14:paraId="5F77F45E" w14:textId="77777777" w:rsidR="002753CE" w:rsidRPr="00FF1C2C" w:rsidRDefault="002753CE" w:rsidP="00EC1ED9">
      <w:pPr>
        <w:pStyle w:val="11"/>
        <w:spacing w:line="276" w:lineRule="auto"/>
      </w:pPr>
      <w:r w:rsidRPr="00FF1C2C">
        <w:lastRenderedPageBreak/>
        <w:t xml:space="preserve">1 . Наименование дисциплины </w:t>
      </w:r>
    </w:p>
    <w:p w14:paraId="17E69F3B" w14:textId="77777777" w:rsidR="002753CE" w:rsidRPr="00FF1C2C" w:rsidRDefault="002753CE" w:rsidP="00EC1ED9">
      <w:pPr>
        <w:spacing w:line="276" w:lineRule="auto"/>
        <w:ind w:left="426"/>
        <w:rPr>
          <w:sz w:val="28"/>
          <w:szCs w:val="28"/>
        </w:rPr>
      </w:pPr>
      <w:r w:rsidRPr="00FF1C2C">
        <w:rPr>
          <w:sz w:val="28"/>
          <w:szCs w:val="28"/>
        </w:rPr>
        <w:t>«Логика. Теория аргументации»</w:t>
      </w:r>
    </w:p>
    <w:p w14:paraId="05774F30" w14:textId="77777777" w:rsidR="002753CE" w:rsidRPr="00FF1C2C" w:rsidRDefault="002753CE" w:rsidP="00EC1ED9">
      <w:pPr>
        <w:pStyle w:val="Default"/>
        <w:spacing w:after="240" w:line="276" w:lineRule="auto"/>
        <w:jc w:val="both"/>
        <w:rPr>
          <w:b/>
          <w:bCs/>
          <w:color w:val="auto"/>
          <w:sz w:val="28"/>
          <w:szCs w:val="28"/>
        </w:rPr>
      </w:pPr>
      <w:r w:rsidRPr="00FF1C2C">
        <w:rPr>
          <w:b/>
          <w:bCs/>
          <w:color w:val="auto"/>
          <w:sz w:val="28"/>
          <w:szCs w:val="28"/>
        </w:rPr>
        <w:t>2.</w:t>
      </w:r>
      <w:r w:rsidRPr="00FF1C2C">
        <w:rPr>
          <w:b/>
          <w:bCs/>
          <w:color w:val="auto"/>
        </w:rPr>
        <w:t xml:space="preserve"> </w:t>
      </w:r>
      <w:r w:rsidRPr="00FF1C2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F1C2C">
        <w:rPr>
          <w:b/>
          <w:bCs/>
          <w:color w:val="auto"/>
          <w:sz w:val="28"/>
          <w:szCs w:val="28"/>
        </w:rPr>
        <w:t xml:space="preserve"> </w:t>
      </w:r>
    </w:p>
    <w:p w14:paraId="34F229BF" w14:textId="765C3234" w:rsidR="000A04E0" w:rsidRDefault="000A04E0" w:rsidP="000A04E0">
      <w:pPr>
        <w:spacing w:line="276" w:lineRule="auto"/>
        <w:jc w:val="both"/>
        <w:rPr>
          <w:b/>
          <w:sz w:val="28"/>
          <w:szCs w:val="28"/>
        </w:rPr>
      </w:pPr>
      <w:r w:rsidRPr="00B824EC">
        <w:rPr>
          <w:b/>
          <w:sz w:val="28"/>
          <w:szCs w:val="28"/>
        </w:rPr>
        <w:t>Направлени</w:t>
      </w:r>
      <w:r>
        <w:rPr>
          <w:b/>
          <w:sz w:val="28"/>
          <w:szCs w:val="28"/>
        </w:rPr>
        <w:t>е</w:t>
      </w:r>
      <w:r w:rsidRPr="00B824EC">
        <w:rPr>
          <w:b/>
          <w:sz w:val="28"/>
          <w:szCs w:val="28"/>
        </w:rPr>
        <w:t xml:space="preserve"> подготовки: </w:t>
      </w:r>
    </w:p>
    <w:p w14:paraId="49FEF64B" w14:textId="5CA4D283" w:rsidR="0016174A" w:rsidRPr="00B620DA" w:rsidRDefault="0016174A" w:rsidP="000A04E0">
      <w:pPr>
        <w:spacing w:line="276" w:lineRule="auto"/>
        <w:jc w:val="both"/>
        <w:rPr>
          <w:b/>
          <w:i/>
          <w:sz w:val="28"/>
          <w:szCs w:val="28"/>
          <w:u w:val="single"/>
        </w:rPr>
      </w:pPr>
      <w:r w:rsidRPr="00B620DA">
        <w:rPr>
          <w:i/>
          <w:sz w:val="28"/>
          <w:szCs w:val="28"/>
          <w:u w:val="single"/>
        </w:rPr>
        <w:t>Очная форма обучения</w:t>
      </w:r>
      <w:r w:rsidR="00B620DA" w:rsidRPr="00B620DA">
        <w:rPr>
          <w:i/>
          <w:sz w:val="28"/>
          <w:szCs w:val="28"/>
          <w:u w:val="single"/>
        </w:rPr>
        <w:t>, очно-заочная</w:t>
      </w:r>
      <w:r w:rsidR="00B620DA">
        <w:rPr>
          <w:i/>
          <w:sz w:val="28"/>
          <w:szCs w:val="28"/>
          <w:u w:val="single"/>
        </w:rPr>
        <w:t>, ИОО (очно-заочная)</w:t>
      </w:r>
      <w:r w:rsidR="00F33FEE" w:rsidRPr="00B620DA">
        <w:rPr>
          <w:i/>
          <w:sz w:val="28"/>
          <w:szCs w:val="28"/>
          <w:u w:val="single"/>
        </w:rPr>
        <w:t>:</w:t>
      </w:r>
    </w:p>
    <w:p w14:paraId="59B6E2E0" w14:textId="5CA9BA2F" w:rsidR="0016174A" w:rsidRPr="00B50B4E" w:rsidRDefault="000A04E0" w:rsidP="0016174A">
      <w:pPr>
        <w:widowControl w:val="0"/>
        <w:spacing w:after="120"/>
        <w:jc w:val="both"/>
        <w:rPr>
          <w:sz w:val="26"/>
          <w:szCs w:val="26"/>
        </w:rPr>
      </w:pPr>
      <w:r w:rsidRPr="00B50B4E">
        <w:rPr>
          <w:sz w:val="26"/>
          <w:szCs w:val="26"/>
        </w:rPr>
        <w:t xml:space="preserve">41.03.04 – Политология, </w:t>
      </w:r>
      <w:r w:rsidR="0016174A" w:rsidRPr="00B50B4E">
        <w:rPr>
          <w:sz w:val="26"/>
          <w:szCs w:val="26"/>
        </w:rPr>
        <w:t>ОП «Мировая политика/</w:t>
      </w:r>
      <w:r w:rsidR="0016174A" w:rsidRPr="00B50B4E">
        <w:rPr>
          <w:sz w:val="26"/>
          <w:szCs w:val="26"/>
          <w:lang w:val="en-US"/>
        </w:rPr>
        <w:t>Global</w:t>
      </w:r>
      <w:r w:rsidR="0016174A" w:rsidRPr="00B50B4E">
        <w:rPr>
          <w:sz w:val="26"/>
          <w:szCs w:val="26"/>
        </w:rPr>
        <w:t xml:space="preserve"> </w:t>
      </w:r>
      <w:r w:rsidR="0016174A" w:rsidRPr="00B50B4E">
        <w:rPr>
          <w:sz w:val="26"/>
          <w:szCs w:val="26"/>
          <w:lang w:val="en-US"/>
        </w:rPr>
        <w:t>politics</w:t>
      </w:r>
      <w:r w:rsidR="0016174A" w:rsidRPr="00B50B4E">
        <w:rPr>
          <w:sz w:val="26"/>
          <w:szCs w:val="26"/>
        </w:rPr>
        <w:t xml:space="preserve">», ОП «Политология», ОП «Современные политические технологии, экспертиза и </w:t>
      </w:r>
      <w:r w:rsidR="0016174A" w:rsidRPr="00B50B4E">
        <w:rPr>
          <w:sz w:val="26"/>
          <w:szCs w:val="26"/>
          <w:lang w:val="en-US"/>
        </w:rPr>
        <w:t>GR</w:t>
      </w:r>
      <w:r w:rsidR="0016174A" w:rsidRPr="00B50B4E">
        <w:rPr>
          <w:sz w:val="26"/>
          <w:szCs w:val="26"/>
        </w:rPr>
        <w:t>»</w:t>
      </w:r>
      <w:r w:rsidR="00F33FEE" w:rsidRPr="00B50B4E">
        <w:rPr>
          <w:sz w:val="26"/>
          <w:szCs w:val="26"/>
        </w:rPr>
        <w:t>,</w:t>
      </w:r>
    </w:p>
    <w:p w14:paraId="76588E37" w14:textId="7CEC5816" w:rsidR="00F33FEE" w:rsidRPr="00B50B4E" w:rsidRDefault="00F33FEE" w:rsidP="0016174A">
      <w:pPr>
        <w:widowControl w:val="0"/>
        <w:spacing w:after="120"/>
        <w:jc w:val="both"/>
        <w:rPr>
          <w:sz w:val="26"/>
          <w:szCs w:val="26"/>
        </w:rPr>
      </w:pPr>
      <w:r w:rsidRPr="00B50B4E">
        <w:rPr>
          <w:sz w:val="26"/>
          <w:szCs w:val="26"/>
        </w:rPr>
        <w:t>42.03.01- Реклама и связи с общественностью, все ОП;</w:t>
      </w:r>
      <w:r w:rsidR="00497E75" w:rsidRPr="00B50B4E">
        <w:t xml:space="preserve"> очно-заочная форма обучения (ИОО);</w:t>
      </w:r>
    </w:p>
    <w:p w14:paraId="45AF7871" w14:textId="3B487D7E" w:rsidR="00F33FEE" w:rsidRPr="00B50B4E" w:rsidRDefault="00F33FEE" w:rsidP="0016174A">
      <w:pPr>
        <w:widowControl w:val="0"/>
        <w:spacing w:after="120"/>
        <w:jc w:val="both"/>
        <w:rPr>
          <w:sz w:val="26"/>
          <w:szCs w:val="26"/>
        </w:rPr>
      </w:pPr>
      <w:r w:rsidRPr="00B50B4E">
        <w:rPr>
          <w:sz w:val="26"/>
          <w:szCs w:val="26"/>
        </w:rPr>
        <w:t>39.03.01- Социология, ОП «Экономическая социология»;</w:t>
      </w:r>
    </w:p>
    <w:p w14:paraId="67032C1A" w14:textId="199A42FE" w:rsidR="00F33FEE" w:rsidRPr="00727290" w:rsidRDefault="00F33FEE" w:rsidP="0016174A">
      <w:pPr>
        <w:widowControl w:val="0"/>
        <w:spacing w:after="120"/>
        <w:jc w:val="both"/>
        <w:rPr>
          <w:sz w:val="26"/>
          <w:szCs w:val="26"/>
        </w:rPr>
      </w:pPr>
      <w:r w:rsidRPr="00727290">
        <w:rPr>
          <w:sz w:val="26"/>
          <w:szCs w:val="26"/>
        </w:rPr>
        <w:t>38.03.03- Управление персоналом, ОП «Управление персоналом»;</w:t>
      </w:r>
    </w:p>
    <w:p w14:paraId="695CD513" w14:textId="1A6122ED" w:rsidR="00B620DA" w:rsidRPr="00497E75" w:rsidRDefault="00DA5D68" w:rsidP="00B620DA">
      <w:pPr>
        <w:widowControl w:val="0"/>
        <w:spacing w:after="120"/>
        <w:jc w:val="both"/>
        <w:rPr>
          <w:sz w:val="26"/>
          <w:szCs w:val="26"/>
        </w:rPr>
      </w:pPr>
      <w:r w:rsidRPr="00497E75">
        <w:rPr>
          <w:sz w:val="26"/>
          <w:szCs w:val="26"/>
        </w:rPr>
        <w:t xml:space="preserve">38.03.01 Экономика, ОП «Бизнес-аудит и право», ОП </w:t>
      </w:r>
      <w:r w:rsidRPr="00497E75">
        <w:rPr>
          <w:rFonts w:eastAsia="Calibri"/>
          <w:sz w:val="26"/>
          <w:szCs w:val="26"/>
        </w:rPr>
        <w:t>«Бизнес-анализ, налоги и аудит»;</w:t>
      </w:r>
      <w:r w:rsidR="00B620DA" w:rsidRPr="00497E75">
        <w:rPr>
          <w:rFonts w:eastAsia="Calibri"/>
          <w:sz w:val="26"/>
          <w:szCs w:val="26"/>
        </w:rPr>
        <w:t xml:space="preserve"> ОП </w:t>
      </w:r>
      <w:r w:rsidR="00B620DA" w:rsidRPr="00497E75">
        <w:rPr>
          <w:sz w:val="26"/>
          <w:szCs w:val="26"/>
        </w:rPr>
        <w:t>«Государственный финансовый контроль и цифровое казначейство»;</w:t>
      </w:r>
    </w:p>
    <w:p w14:paraId="1B85A85B" w14:textId="6C239047" w:rsidR="00B620DA" w:rsidRPr="00497E75" w:rsidRDefault="00B620DA" w:rsidP="00B620DA">
      <w:pPr>
        <w:widowControl w:val="0"/>
        <w:spacing w:after="120"/>
        <w:jc w:val="both"/>
        <w:rPr>
          <w:sz w:val="26"/>
          <w:szCs w:val="26"/>
        </w:rPr>
      </w:pPr>
      <w:r w:rsidRPr="00497E75">
        <w:rPr>
          <w:sz w:val="26"/>
          <w:szCs w:val="26"/>
        </w:rPr>
        <w:t>ОП «Корпоративные финансы», ОП «Фи</w:t>
      </w:r>
      <w:r w:rsidR="000C5075" w:rsidRPr="00497E75">
        <w:rPr>
          <w:sz w:val="26"/>
          <w:szCs w:val="26"/>
        </w:rPr>
        <w:t>нансовая разведка и управл</w:t>
      </w:r>
      <w:r w:rsidRPr="00497E75">
        <w:rPr>
          <w:sz w:val="26"/>
          <w:szCs w:val="26"/>
        </w:rPr>
        <w:t xml:space="preserve">ение рисками бизнеса», ОП «Экономика и бизнес»; ОП «Экономика и финансы»; ОП </w:t>
      </w:r>
      <w:r w:rsidRPr="00497E75">
        <w:rPr>
          <w:rFonts w:eastAsia="Calibri"/>
          <w:sz w:val="26"/>
          <w:szCs w:val="26"/>
        </w:rPr>
        <w:t xml:space="preserve">«Экономика корпорации, </w:t>
      </w:r>
      <w:r w:rsidRPr="00497E75">
        <w:rPr>
          <w:rFonts w:eastAsia="Calibri"/>
          <w:sz w:val="26"/>
          <w:szCs w:val="26"/>
          <w:lang w:val="en-US"/>
        </w:rPr>
        <w:t>ESG</w:t>
      </w:r>
      <w:r w:rsidRPr="00497E75">
        <w:rPr>
          <w:rFonts w:eastAsia="Calibri"/>
          <w:sz w:val="26"/>
          <w:szCs w:val="26"/>
        </w:rPr>
        <w:t xml:space="preserve"> и корпоративное право»; ОП «Аналитика и аудит»; ОП </w:t>
      </w:r>
      <w:r w:rsidRPr="00497E75">
        <w:rPr>
          <w:sz w:val="26"/>
          <w:szCs w:val="26"/>
        </w:rPr>
        <w:t>«Бизнес и корпоративные финансы»; ОП «Б</w:t>
      </w:r>
      <w:r w:rsidR="000C5075" w:rsidRPr="00497E75">
        <w:rPr>
          <w:sz w:val="26"/>
          <w:szCs w:val="26"/>
        </w:rPr>
        <w:t>юджетный уч</w:t>
      </w:r>
      <w:r w:rsidRPr="00497E75">
        <w:rPr>
          <w:sz w:val="26"/>
          <w:szCs w:val="26"/>
        </w:rPr>
        <w:t>ет и контроль в цифровой экономике»; ОП «Финансы и анализ данных»</w:t>
      </w:r>
      <w:r w:rsidR="00497E75" w:rsidRPr="00497E75">
        <w:rPr>
          <w:sz w:val="26"/>
          <w:szCs w:val="26"/>
        </w:rPr>
        <w:t>;</w:t>
      </w:r>
      <w:r w:rsidR="00451B37">
        <w:rPr>
          <w:sz w:val="26"/>
          <w:szCs w:val="26"/>
        </w:rPr>
        <w:t xml:space="preserve"> </w:t>
      </w:r>
      <w:bookmarkStart w:id="3" w:name="_Hlk226555409"/>
      <w:bookmarkStart w:id="4" w:name="_GoBack"/>
      <w:r w:rsidR="00451B37">
        <w:rPr>
          <w:sz w:val="26"/>
          <w:szCs w:val="26"/>
        </w:rPr>
        <w:t>ОП «Финансы и искусственный интеллект»</w:t>
      </w:r>
    </w:p>
    <w:bookmarkEnd w:id="3"/>
    <w:bookmarkEnd w:id="4"/>
    <w:p w14:paraId="111D013B" w14:textId="54832F03" w:rsidR="00497E75" w:rsidRPr="00497E75" w:rsidRDefault="00497E75" w:rsidP="00B620DA">
      <w:pPr>
        <w:widowControl w:val="0"/>
        <w:spacing w:after="120"/>
        <w:jc w:val="both"/>
        <w:rPr>
          <w:sz w:val="26"/>
          <w:szCs w:val="26"/>
        </w:rPr>
      </w:pPr>
      <w:r w:rsidRPr="00497E75">
        <w:rPr>
          <w:sz w:val="26"/>
          <w:szCs w:val="26"/>
        </w:rPr>
        <w:t>40.03.01-Юриспруденция, ОП «Юриспруденция».</w:t>
      </w:r>
    </w:p>
    <w:tbl>
      <w:tblPr>
        <w:tblStyle w:val="aa"/>
        <w:tblW w:w="14146" w:type="dxa"/>
        <w:tblInd w:w="108" w:type="dxa"/>
        <w:tblLayout w:type="fixed"/>
        <w:tblLook w:val="04A0" w:firstRow="1" w:lastRow="0" w:firstColumn="1" w:lastColumn="0" w:noHBand="0" w:noVBand="1"/>
      </w:tblPr>
      <w:tblGrid>
        <w:gridCol w:w="2581"/>
        <w:gridCol w:w="2835"/>
        <w:gridCol w:w="4365"/>
        <w:gridCol w:w="4365"/>
      </w:tblGrid>
      <w:tr w:rsidR="00B620DA" w:rsidRPr="00FF1C2C" w14:paraId="77139F18" w14:textId="2965EA7D" w:rsidTr="00B620DA">
        <w:tc>
          <w:tcPr>
            <w:tcW w:w="2581" w:type="dxa"/>
            <w:tcBorders>
              <w:top w:val="single" w:sz="4" w:space="0" w:color="auto"/>
              <w:left w:val="single" w:sz="4" w:space="0" w:color="auto"/>
              <w:bottom w:val="single" w:sz="4" w:space="0" w:color="auto"/>
              <w:right w:val="single" w:sz="4" w:space="0" w:color="auto"/>
            </w:tcBorders>
            <w:hideMark/>
          </w:tcPr>
          <w:p w14:paraId="621B0B2B" w14:textId="77777777" w:rsidR="00B620DA" w:rsidRPr="00FF1C2C" w:rsidRDefault="00B620DA" w:rsidP="0099753A">
            <w:pPr>
              <w:tabs>
                <w:tab w:val="left" w:pos="540"/>
              </w:tabs>
              <w:jc w:val="both"/>
              <w:rPr>
                <w:b/>
                <w:bCs/>
                <w:lang w:eastAsia="en-US"/>
              </w:rPr>
            </w:pPr>
            <w:r w:rsidRPr="00FF1C2C">
              <w:rPr>
                <w:b/>
                <w:lang w:eastAsia="en-US"/>
              </w:rPr>
              <w:t xml:space="preserve">Код и наименование компетенции </w:t>
            </w:r>
          </w:p>
        </w:tc>
        <w:tc>
          <w:tcPr>
            <w:tcW w:w="2835" w:type="dxa"/>
            <w:tcBorders>
              <w:top w:val="single" w:sz="4" w:space="0" w:color="auto"/>
              <w:left w:val="single" w:sz="4" w:space="0" w:color="auto"/>
              <w:bottom w:val="single" w:sz="4" w:space="0" w:color="auto"/>
              <w:right w:val="single" w:sz="4" w:space="0" w:color="auto"/>
            </w:tcBorders>
          </w:tcPr>
          <w:p w14:paraId="42884A29" w14:textId="77777777" w:rsidR="00B620DA" w:rsidRPr="00FF1C2C" w:rsidRDefault="00B620DA" w:rsidP="0099753A">
            <w:pPr>
              <w:tabs>
                <w:tab w:val="left" w:pos="540"/>
              </w:tabs>
              <w:jc w:val="both"/>
              <w:rPr>
                <w:b/>
                <w:lang w:eastAsia="en-US"/>
              </w:rPr>
            </w:pPr>
            <w:r w:rsidRPr="00FF1C2C">
              <w:rPr>
                <w:b/>
                <w:lang w:eastAsia="en-US"/>
              </w:rPr>
              <w:t>Индикаторы достижения компетенции</w:t>
            </w:r>
          </w:p>
          <w:p w14:paraId="0191E30F" w14:textId="77777777" w:rsidR="00B620DA" w:rsidRPr="00FF1C2C" w:rsidRDefault="00B620DA" w:rsidP="0099753A">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54C079F5" w14:textId="20B5B80A" w:rsidR="00B620DA" w:rsidRPr="00FF1C2C" w:rsidRDefault="00B620DA" w:rsidP="0099753A">
            <w:pPr>
              <w:tabs>
                <w:tab w:val="left" w:pos="540"/>
              </w:tabs>
              <w:jc w:val="both"/>
              <w:rPr>
                <w:b/>
                <w:bCs/>
                <w:lang w:eastAsia="en-US"/>
              </w:rPr>
            </w:pPr>
            <w:r w:rsidRPr="00FF1C2C">
              <w:rPr>
                <w:b/>
              </w:rPr>
              <w:t>Результаты обучения (умения и знания), соотнесенные с индикаторами достижения компетенции</w:t>
            </w:r>
          </w:p>
        </w:tc>
        <w:tc>
          <w:tcPr>
            <w:tcW w:w="4365" w:type="dxa"/>
            <w:tcBorders>
              <w:top w:val="single" w:sz="4" w:space="0" w:color="auto"/>
              <w:left w:val="single" w:sz="4" w:space="0" w:color="auto"/>
              <w:bottom w:val="single" w:sz="4" w:space="0" w:color="auto"/>
              <w:right w:val="single" w:sz="4" w:space="0" w:color="auto"/>
            </w:tcBorders>
          </w:tcPr>
          <w:p w14:paraId="45E19933" w14:textId="77777777" w:rsidR="00B620DA" w:rsidRPr="00FF1C2C" w:rsidRDefault="00B620DA" w:rsidP="0099753A">
            <w:pPr>
              <w:tabs>
                <w:tab w:val="left" w:pos="540"/>
              </w:tabs>
              <w:jc w:val="both"/>
              <w:rPr>
                <w:b/>
              </w:rPr>
            </w:pPr>
          </w:p>
        </w:tc>
      </w:tr>
      <w:tr w:rsidR="00BF25F9" w:rsidRPr="00FF1C2C" w14:paraId="0CBA3F65" w14:textId="7ABF008E" w:rsidTr="00B620DA">
        <w:tc>
          <w:tcPr>
            <w:tcW w:w="2581" w:type="dxa"/>
            <w:tcBorders>
              <w:top w:val="single" w:sz="4" w:space="0" w:color="auto"/>
              <w:left w:val="single" w:sz="4" w:space="0" w:color="auto"/>
              <w:bottom w:val="single" w:sz="4" w:space="0" w:color="auto"/>
              <w:right w:val="single" w:sz="4" w:space="0" w:color="auto"/>
            </w:tcBorders>
          </w:tcPr>
          <w:p w14:paraId="44210C15" w14:textId="77777777" w:rsidR="00BF25F9" w:rsidRDefault="00BF25F9" w:rsidP="00BF25F9">
            <w:pPr>
              <w:tabs>
                <w:tab w:val="left" w:pos="540"/>
              </w:tabs>
              <w:jc w:val="both"/>
              <w:rPr>
                <w:rFonts w:eastAsia="Calibri"/>
                <w:color w:val="000000"/>
              </w:rPr>
            </w:pPr>
            <w:r w:rsidRPr="00EE24DB">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p w14:paraId="4AD5805A" w14:textId="598450EA" w:rsidR="00BF25F9" w:rsidRPr="00FF1C2C" w:rsidRDefault="00BF25F9" w:rsidP="00BF25F9">
            <w:pPr>
              <w:tabs>
                <w:tab w:val="left" w:pos="540"/>
              </w:tabs>
              <w:jc w:val="both"/>
              <w:rPr>
                <w:lang w:eastAsia="en-US"/>
              </w:rPr>
            </w:pPr>
            <w:r w:rsidRPr="00FF1C2C">
              <w:rPr>
                <w:b/>
              </w:rPr>
              <w:t>(УК-1)</w:t>
            </w:r>
          </w:p>
          <w:p w14:paraId="5C32295C" w14:textId="77777777" w:rsidR="00BF25F9" w:rsidRPr="00FF1C2C" w:rsidRDefault="00BF25F9" w:rsidP="00BF25F9">
            <w:pPr>
              <w:jc w:val="both"/>
            </w:pPr>
          </w:p>
          <w:p w14:paraId="2C3B52F7" w14:textId="136C0806" w:rsidR="00BF25F9" w:rsidRPr="00FF1C2C" w:rsidRDefault="00BF25F9" w:rsidP="00BF25F9">
            <w:pPr>
              <w:tabs>
                <w:tab w:val="left" w:pos="540"/>
              </w:tabs>
              <w:jc w:val="both"/>
              <w:rPr>
                <w:lang w:eastAsia="en-US"/>
              </w:rPr>
            </w:pPr>
          </w:p>
          <w:p w14:paraId="7E8A4CD5" w14:textId="1D7C0BF3" w:rsidR="00BF25F9" w:rsidRPr="00FF1C2C" w:rsidRDefault="00BF25F9" w:rsidP="00BF25F9">
            <w:pPr>
              <w:tabs>
                <w:tab w:val="left" w:pos="540"/>
              </w:tabs>
              <w:jc w:val="both"/>
              <w:rPr>
                <w:b/>
                <w:lang w:eastAsia="en-US"/>
              </w:rPr>
            </w:pPr>
          </w:p>
        </w:tc>
        <w:tc>
          <w:tcPr>
            <w:tcW w:w="2835" w:type="dxa"/>
            <w:tcBorders>
              <w:top w:val="single" w:sz="4" w:space="0" w:color="auto"/>
              <w:left w:val="single" w:sz="4" w:space="0" w:color="auto"/>
              <w:bottom w:val="single" w:sz="4" w:space="0" w:color="auto"/>
              <w:right w:val="single" w:sz="4" w:space="0" w:color="auto"/>
            </w:tcBorders>
          </w:tcPr>
          <w:p w14:paraId="0BB275DE" w14:textId="7A7A689E" w:rsidR="00BF25F9" w:rsidRDefault="00BF25F9" w:rsidP="00BF25F9">
            <w:pPr>
              <w:numPr>
                <w:ilvl w:val="0"/>
                <w:numId w:val="31"/>
              </w:numPr>
              <w:shd w:val="clear" w:color="auto" w:fill="FFFFFF"/>
              <w:tabs>
                <w:tab w:val="left" w:pos="226"/>
              </w:tabs>
              <w:ind w:left="-57" w:right="-57" w:firstLine="0"/>
              <w:contextualSpacing/>
              <w:jc w:val="both"/>
            </w:pPr>
            <w:r w:rsidRPr="00EE24DB">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50C6185" w14:textId="77777777" w:rsidR="00BF25F9" w:rsidRPr="00EE24DB" w:rsidRDefault="00BF25F9" w:rsidP="00BF25F9">
            <w:pPr>
              <w:shd w:val="clear" w:color="auto" w:fill="FFFFFF"/>
              <w:tabs>
                <w:tab w:val="left" w:pos="226"/>
              </w:tabs>
              <w:ind w:left="-57" w:right="-57"/>
              <w:contextualSpacing/>
              <w:jc w:val="both"/>
            </w:pPr>
          </w:p>
          <w:p w14:paraId="58608A6E" w14:textId="0068B44A" w:rsidR="00BF25F9" w:rsidRDefault="00BF25F9" w:rsidP="00BF25F9">
            <w:pPr>
              <w:numPr>
                <w:ilvl w:val="0"/>
                <w:numId w:val="31"/>
              </w:numPr>
              <w:shd w:val="clear" w:color="auto" w:fill="FFFFFF"/>
              <w:tabs>
                <w:tab w:val="left" w:pos="226"/>
              </w:tabs>
              <w:ind w:left="-57" w:right="-57" w:firstLine="0"/>
              <w:contextualSpacing/>
              <w:jc w:val="both"/>
            </w:pPr>
            <w:r w:rsidRPr="00EE24DB">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EE24DB">
              <w:t xml:space="preserve">в профессиональной деятельности. </w:t>
            </w:r>
          </w:p>
          <w:p w14:paraId="4BD93C12" w14:textId="77777777" w:rsidR="00BF25F9" w:rsidRPr="00EE24DB" w:rsidRDefault="00BF25F9" w:rsidP="00BF25F9">
            <w:pPr>
              <w:shd w:val="clear" w:color="auto" w:fill="FFFFFF"/>
              <w:tabs>
                <w:tab w:val="left" w:pos="226"/>
              </w:tabs>
              <w:ind w:left="-57" w:right="-57"/>
              <w:contextualSpacing/>
              <w:jc w:val="both"/>
            </w:pPr>
          </w:p>
          <w:p w14:paraId="69010C5E" w14:textId="2E55E1C7" w:rsidR="00BF25F9" w:rsidRPr="00FF1C2C" w:rsidRDefault="00BF25F9" w:rsidP="00BF25F9">
            <w:pPr>
              <w:tabs>
                <w:tab w:val="left" w:pos="540"/>
              </w:tabs>
              <w:jc w:val="both"/>
              <w:rPr>
                <w:b/>
                <w:lang w:eastAsia="en-US"/>
              </w:rPr>
            </w:pPr>
            <w:r>
              <w:lastRenderedPageBreak/>
              <w:t>3.</w:t>
            </w:r>
            <w:r w:rsidRPr="00EE24D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65" w:type="dxa"/>
            <w:tcBorders>
              <w:top w:val="single" w:sz="4" w:space="0" w:color="auto"/>
              <w:left w:val="single" w:sz="4" w:space="0" w:color="auto"/>
              <w:bottom w:val="single" w:sz="4" w:space="0" w:color="auto"/>
              <w:right w:val="single" w:sz="4" w:space="0" w:color="auto"/>
            </w:tcBorders>
          </w:tcPr>
          <w:p w14:paraId="3776A888" w14:textId="77777777" w:rsidR="00BF25F9" w:rsidRPr="0099753A" w:rsidRDefault="00BF25F9" w:rsidP="00BF25F9">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специфические особенности законов природы, </w:t>
            </w:r>
            <w:proofErr w:type="spellStart"/>
            <w:r w:rsidRPr="0099753A">
              <w:rPr>
                <w:lang w:eastAsia="en-US"/>
              </w:rPr>
              <w:t>социогуманитарной</w:t>
            </w:r>
            <w:proofErr w:type="spellEnd"/>
            <w:r w:rsidRPr="0099753A">
              <w:rPr>
                <w:lang w:eastAsia="en-US"/>
              </w:rPr>
              <w:t xml:space="preserve"> сферы и законов природы;</w:t>
            </w:r>
          </w:p>
          <w:p w14:paraId="5E2C3096"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6050D9C2" w14:textId="77777777" w:rsidR="00BF25F9" w:rsidRPr="0099753A" w:rsidRDefault="00BF25F9" w:rsidP="00BF25F9">
            <w:pPr>
              <w:tabs>
                <w:tab w:val="left" w:pos="540"/>
              </w:tabs>
              <w:jc w:val="both"/>
              <w:rPr>
                <w:b/>
                <w:lang w:eastAsia="en-US"/>
              </w:rPr>
            </w:pPr>
          </w:p>
          <w:p w14:paraId="18BEDD91"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6D46C157"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4E741340" w14:textId="77777777" w:rsidR="00BF25F9" w:rsidRPr="0099753A" w:rsidRDefault="00BF25F9" w:rsidP="00BF25F9">
            <w:pPr>
              <w:tabs>
                <w:tab w:val="left" w:pos="540"/>
              </w:tabs>
              <w:jc w:val="both"/>
              <w:rPr>
                <w:b/>
                <w:lang w:eastAsia="en-US"/>
              </w:rPr>
            </w:pPr>
          </w:p>
          <w:p w14:paraId="561366C6" w14:textId="77777777" w:rsidR="00BF25F9" w:rsidRDefault="00BF25F9" w:rsidP="00BF25F9">
            <w:pPr>
              <w:tabs>
                <w:tab w:val="left" w:pos="540"/>
              </w:tabs>
              <w:jc w:val="both"/>
              <w:rPr>
                <w:b/>
                <w:bCs/>
                <w:lang w:eastAsia="en-US"/>
              </w:rPr>
            </w:pPr>
          </w:p>
          <w:p w14:paraId="415AA2AE" w14:textId="77777777" w:rsidR="00BF25F9" w:rsidRPr="0099753A" w:rsidRDefault="00BF25F9" w:rsidP="00BF25F9">
            <w:pPr>
              <w:tabs>
                <w:tab w:val="left" w:pos="540"/>
              </w:tabs>
              <w:jc w:val="both"/>
              <w:rPr>
                <w:lang w:eastAsia="en-US"/>
              </w:rPr>
            </w:pPr>
            <w:r w:rsidRPr="0099753A">
              <w:rPr>
                <w:b/>
                <w:bCs/>
                <w:lang w:eastAsia="en-US"/>
              </w:rPr>
              <w:lastRenderedPageBreak/>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4D1FC480" w14:textId="77777777" w:rsidR="00BF25F9" w:rsidRPr="0099753A" w:rsidRDefault="00BF25F9" w:rsidP="00BF25F9">
            <w:pPr>
              <w:tabs>
                <w:tab w:val="left" w:pos="540"/>
              </w:tabs>
              <w:jc w:val="both"/>
              <w:rPr>
                <w:lang w:eastAsia="en-US"/>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p w14:paraId="56C253CA" w14:textId="77777777" w:rsidR="00BF25F9" w:rsidRPr="0099753A" w:rsidRDefault="00BF25F9" w:rsidP="00BF25F9">
            <w:pPr>
              <w:tabs>
                <w:tab w:val="left" w:pos="540"/>
              </w:tabs>
              <w:jc w:val="both"/>
              <w:rPr>
                <w:b/>
                <w:bCs/>
                <w:lang w:eastAsia="en-US"/>
              </w:rPr>
            </w:pPr>
          </w:p>
          <w:p w14:paraId="5B7E0608" w14:textId="12286091" w:rsidR="00BF25F9" w:rsidRPr="00D92111" w:rsidRDefault="00BF25F9" w:rsidP="00BF25F9">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tcPr>
          <w:p w14:paraId="0C854F49" w14:textId="77777777" w:rsidR="00BF25F9" w:rsidRPr="003F1BA7" w:rsidRDefault="00BF25F9" w:rsidP="00BF25F9">
            <w:pPr>
              <w:tabs>
                <w:tab w:val="left" w:pos="540"/>
              </w:tabs>
              <w:jc w:val="both"/>
              <w:rPr>
                <w:b/>
                <w:bCs/>
                <w:color w:val="FF0000"/>
                <w:lang w:eastAsia="en-US"/>
              </w:rPr>
            </w:pPr>
          </w:p>
        </w:tc>
      </w:tr>
      <w:tr w:rsidR="00BF25F9" w:rsidRPr="00FF1C2C" w14:paraId="09F640B7" w14:textId="713F5532" w:rsidTr="00B620DA">
        <w:tc>
          <w:tcPr>
            <w:tcW w:w="2581" w:type="dxa"/>
            <w:tcBorders>
              <w:top w:val="single" w:sz="4" w:space="0" w:color="auto"/>
              <w:left w:val="single" w:sz="4" w:space="0" w:color="auto"/>
              <w:bottom w:val="single" w:sz="4" w:space="0" w:color="auto"/>
              <w:right w:val="single" w:sz="4" w:space="0" w:color="auto"/>
            </w:tcBorders>
          </w:tcPr>
          <w:p w14:paraId="5771AFDA" w14:textId="0D04107B" w:rsidR="00BF25F9" w:rsidRPr="00FF1C2C" w:rsidRDefault="00BF25F9" w:rsidP="00BF25F9">
            <w:pPr>
              <w:autoSpaceDE w:val="0"/>
              <w:autoSpaceDN w:val="0"/>
              <w:adjustRightInd w:val="0"/>
              <w:jc w:val="both"/>
              <w:rPr>
                <w:b/>
                <w:lang w:eastAsia="en-US"/>
              </w:rPr>
            </w:pPr>
            <w:r w:rsidRPr="00EE24DB">
              <w:t xml:space="preserve">Способность к постановке целей и задач исследований, выбору оптимальных путей и методов их достижения </w:t>
            </w:r>
            <w:r>
              <w:rPr>
                <w:b/>
                <w:lang w:eastAsia="en-US"/>
              </w:rPr>
              <w:t>(УК-11</w:t>
            </w:r>
            <w:r w:rsidRPr="00FF1C2C">
              <w:rPr>
                <w:b/>
                <w:lang w:eastAsia="en-US"/>
              </w:rPr>
              <w:t>)</w:t>
            </w:r>
          </w:p>
          <w:p w14:paraId="0D1207A8" w14:textId="77816258" w:rsidR="00BF25F9" w:rsidRPr="00FF1C2C" w:rsidRDefault="00BF25F9" w:rsidP="00BF25F9">
            <w:pPr>
              <w:autoSpaceDE w:val="0"/>
              <w:autoSpaceDN w:val="0"/>
              <w:adjustRightInd w:val="0"/>
              <w:jc w:val="both"/>
              <w:rPr>
                <w:u w:val="single"/>
                <w:lang w:eastAsia="en-US"/>
              </w:rPr>
            </w:pPr>
          </w:p>
          <w:p w14:paraId="3F9E05E7" w14:textId="77777777" w:rsidR="00BF25F9" w:rsidRPr="00FF1C2C" w:rsidRDefault="00BF25F9" w:rsidP="00BF25F9">
            <w:pPr>
              <w:autoSpaceDE w:val="0"/>
              <w:autoSpaceDN w:val="0"/>
              <w:adjustRightInd w:val="0"/>
              <w:jc w:val="both"/>
              <w:rPr>
                <w:lang w:eastAsia="en-US"/>
              </w:rPr>
            </w:pPr>
          </w:p>
        </w:tc>
        <w:tc>
          <w:tcPr>
            <w:tcW w:w="2835" w:type="dxa"/>
            <w:tcBorders>
              <w:top w:val="single" w:sz="4" w:space="0" w:color="auto"/>
              <w:left w:val="single" w:sz="4" w:space="0" w:color="auto"/>
              <w:bottom w:val="single" w:sz="4" w:space="0" w:color="auto"/>
              <w:right w:val="single" w:sz="4" w:space="0" w:color="auto"/>
            </w:tcBorders>
          </w:tcPr>
          <w:p w14:paraId="77668B88" w14:textId="77777777" w:rsidR="00BF25F9" w:rsidRPr="00EE24DB" w:rsidRDefault="00BF25F9" w:rsidP="00BF25F9">
            <w:pPr>
              <w:numPr>
                <w:ilvl w:val="0"/>
                <w:numId w:val="32"/>
              </w:numPr>
              <w:tabs>
                <w:tab w:val="left" w:pos="151"/>
                <w:tab w:val="left" w:pos="226"/>
              </w:tabs>
              <w:ind w:left="-57" w:right="-57" w:firstLine="0"/>
              <w:contextualSpacing/>
              <w:jc w:val="both"/>
            </w:pPr>
            <w:r w:rsidRPr="00EE24DB">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403DEE3" w14:textId="2CBE4C96" w:rsidR="00BF25F9" w:rsidRDefault="00BF25F9" w:rsidP="00BF25F9">
            <w:pPr>
              <w:numPr>
                <w:ilvl w:val="0"/>
                <w:numId w:val="32"/>
              </w:numPr>
              <w:tabs>
                <w:tab w:val="left" w:pos="151"/>
                <w:tab w:val="left" w:pos="226"/>
              </w:tabs>
              <w:ind w:left="-57" w:right="-57" w:firstLine="0"/>
              <w:contextualSpacing/>
              <w:jc w:val="both"/>
            </w:pPr>
            <w:r w:rsidRPr="00EE24DB">
              <w:t>Обосновывает системную формулировку цели и постановку задачи управления.</w:t>
            </w:r>
          </w:p>
          <w:p w14:paraId="1B8CD071" w14:textId="77777777" w:rsidR="00BF25F9" w:rsidRPr="00EE24DB" w:rsidRDefault="00BF25F9" w:rsidP="00BF25F9">
            <w:pPr>
              <w:tabs>
                <w:tab w:val="left" w:pos="151"/>
                <w:tab w:val="left" w:pos="226"/>
              </w:tabs>
              <w:ind w:left="-57" w:right="-57"/>
              <w:contextualSpacing/>
              <w:jc w:val="both"/>
            </w:pPr>
          </w:p>
          <w:p w14:paraId="138A7552" w14:textId="6A94D171" w:rsidR="00BF25F9" w:rsidRDefault="00BF25F9" w:rsidP="00BF25F9">
            <w:pPr>
              <w:numPr>
                <w:ilvl w:val="0"/>
                <w:numId w:val="32"/>
              </w:numPr>
              <w:tabs>
                <w:tab w:val="left" w:pos="151"/>
                <w:tab w:val="left" w:pos="226"/>
              </w:tabs>
              <w:ind w:left="-57" w:right="-57" w:firstLine="0"/>
              <w:contextualSpacing/>
              <w:jc w:val="both"/>
            </w:pPr>
            <w:r w:rsidRPr="00EE24DB">
              <w:t xml:space="preserve">Взвешенно и системно подходит к анализу ситуации, формулировке критериев и условий выбора </w:t>
            </w:r>
          </w:p>
          <w:p w14:paraId="6A33C9AB" w14:textId="77777777" w:rsidR="00BF25F9" w:rsidRPr="00EE24DB" w:rsidRDefault="00BF25F9" w:rsidP="00BF25F9">
            <w:pPr>
              <w:tabs>
                <w:tab w:val="left" w:pos="151"/>
                <w:tab w:val="left" w:pos="226"/>
              </w:tabs>
              <w:ind w:left="-57" w:right="-57"/>
              <w:contextualSpacing/>
              <w:jc w:val="both"/>
            </w:pPr>
          </w:p>
          <w:p w14:paraId="41C38FE0" w14:textId="697CCB95" w:rsidR="00BF25F9" w:rsidRDefault="00BF25F9" w:rsidP="00BF25F9">
            <w:pPr>
              <w:numPr>
                <w:ilvl w:val="0"/>
                <w:numId w:val="32"/>
              </w:numPr>
              <w:tabs>
                <w:tab w:val="left" w:pos="151"/>
                <w:tab w:val="left" w:pos="226"/>
              </w:tabs>
              <w:ind w:left="-57" w:right="-57" w:firstLine="0"/>
              <w:contextualSpacing/>
              <w:jc w:val="both"/>
            </w:pPr>
            <w:r w:rsidRPr="00EE24D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39AFF79" w14:textId="77777777" w:rsidR="00BF25F9" w:rsidRPr="00EE24DB" w:rsidRDefault="00BF25F9" w:rsidP="00BF25F9">
            <w:pPr>
              <w:tabs>
                <w:tab w:val="left" w:pos="151"/>
                <w:tab w:val="left" w:pos="226"/>
              </w:tabs>
              <w:ind w:left="-57" w:right="-57"/>
              <w:contextualSpacing/>
              <w:jc w:val="both"/>
            </w:pPr>
          </w:p>
          <w:p w14:paraId="067349FD" w14:textId="77777777" w:rsidR="00BF25F9" w:rsidRPr="00EE24DB" w:rsidRDefault="00BF25F9" w:rsidP="00BF25F9">
            <w:pPr>
              <w:numPr>
                <w:ilvl w:val="0"/>
                <w:numId w:val="32"/>
              </w:numPr>
              <w:tabs>
                <w:tab w:val="left" w:pos="151"/>
                <w:tab w:val="left" w:pos="226"/>
              </w:tabs>
              <w:ind w:left="-57" w:right="-57" w:firstLine="0"/>
              <w:contextualSpacing/>
              <w:jc w:val="both"/>
            </w:pPr>
            <w:r w:rsidRPr="00EE24D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F2A2AC5" w14:textId="77777777" w:rsidR="00BF25F9" w:rsidRDefault="00BF25F9" w:rsidP="00BF25F9">
            <w:pPr>
              <w:autoSpaceDE w:val="0"/>
              <w:autoSpaceDN w:val="0"/>
              <w:adjustRightInd w:val="0"/>
              <w:jc w:val="both"/>
            </w:pPr>
          </w:p>
          <w:p w14:paraId="186F614A" w14:textId="128DDCE0" w:rsidR="00BF25F9" w:rsidRPr="00FF1C2C" w:rsidRDefault="00BF25F9" w:rsidP="00BF25F9">
            <w:pPr>
              <w:autoSpaceDE w:val="0"/>
              <w:autoSpaceDN w:val="0"/>
              <w:adjustRightInd w:val="0"/>
              <w:jc w:val="both"/>
              <w:rPr>
                <w:lang w:eastAsia="en-US"/>
              </w:rPr>
            </w:pPr>
            <w:r>
              <w:t>6.</w:t>
            </w:r>
            <w:r w:rsidRPr="00EE24DB">
              <w:t>Логично, последовательно и убедительно излагает в отчете цели, задачи, теорию и методологию исследования, результаты и выводы.</w:t>
            </w:r>
          </w:p>
        </w:tc>
        <w:tc>
          <w:tcPr>
            <w:tcW w:w="4365" w:type="dxa"/>
            <w:tcBorders>
              <w:top w:val="single" w:sz="4" w:space="0" w:color="auto"/>
              <w:left w:val="single" w:sz="4" w:space="0" w:color="auto"/>
              <w:bottom w:val="single" w:sz="4" w:space="0" w:color="auto"/>
              <w:right w:val="single" w:sz="4" w:space="0" w:color="auto"/>
            </w:tcBorders>
          </w:tcPr>
          <w:p w14:paraId="6111BADD" w14:textId="77777777" w:rsidR="00BF25F9" w:rsidRPr="0099753A" w:rsidRDefault="00BF25F9" w:rsidP="00BF25F9">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003A9A9D"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634A22D8" w14:textId="77777777" w:rsidR="00BF25F9" w:rsidRPr="0099753A" w:rsidRDefault="00BF25F9" w:rsidP="00BF25F9">
            <w:pPr>
              <w:tabs>
                <w:tab w:val="left" w:pos="540"/>
              </w:tabs>
              <w:jc w:val="both"/>
              <w:rPr>
                <w:b/>
                <w:bCs/>
                <w:lang w:eastAsia="en-US"/>
              </w:rPr>
            </w:pPr>
          </w:p>
          <w:p w14:paraId="2E279FF3" w14:textId="77777777" w:rsidR="00BF25F9" w:rsidRDefault="00BF25F9" w:rsidP="00BF25F9">
            <w:pPr>
              <w:tabs>
                <w:tab w:val="left" w:pos="540"/>
              </w:tabs>
              <w:jc w:val="both"/>
              <w:rPr>
                <w:b/>
                <w:bCs/>
                <w:lang w:eastAsia="en-US"/>
              </w:rPr>
            </w:pPr>
          </w:p>
          <w:p w14:paraId="412FE938" w14:textId="77777777" w:rsidR="00BF25F9" w:rsidRDefault="00BF25F9" w:rsidP="00BF25F9">
            <w:pPr>
              <w:tabs>
                <w:tab w:val="left" w:pos="540"/>
              </w:tabs>
              <w:jc w:val="both"/>
              <w:rPr>
                <w:b/>
                <w:bCs/>
                <w:lang w:eastAsia="en-US"/>
              </w:rPr>
            </w:pPr>
          </w:p>
          <w:p w14:paraId="7F6E3F0D"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4375CE48"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1977840A"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19112BFB"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42D10670"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7F0D0C0"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1C853C54" w14:textId="77777777" w:rsidR="00BF25F9" w:rsidRPr="0099753A" w:rsidRDefault="00BF25F9" w:rsidP="00BF25F9">
            <w:pPr>
              <w:tabs>
                <w:tab w:val="left" w:pos="540"/>
              </w:tabs>
              <w:jc w:val="both"/>
              <w:rPr>
                <w:b/>
                <w:bCs/>
                <w:lang w:eastAsia="en-US"/>
              </w:rPr>
            </w:pPr>
          </w:p>
          <w:p w14:paraId="3E682F8B" w14:textId="77777777" w:rsidR="00BF25F9" w:rsidRDefault="00BF25F9" w:rsidP="00BF25F9">
            <w:pPr>
              <w:tabs>
                <w:tab w:val="left" w:pos="540"/>
              </w:tabs>
              <w:jc w:val="both"/>
              <w:rPr>
                <w:b/>
                <w:bCs/>
                <w:lang w:eastAsia="en-US"/>
              </w:rPr>
            </w:pPr>
          </w:p>
          <w:p w14:paraId="3DF4B6D8" w14:textId="77777777" w:rsidR="00BF25F9" w:rsidRDefault="00BF25F9" w:rsidP="00BF25F9">
            <w:pPr>
              <w:tabs>
                <w:tab w:val="left" w:pos="540"/>
              </w:tabs>
              <w:jc w:val="both"/>
              <w:rPr>
                <w:b/>
                <w:bCs/>
                <w:lang w:eastAsia="en-US"/>
              </w:rPr>
            </w:pPr>
          </w:p>
          <w:p w14:paraId="70176404" w14:textId="77777777" w:rsidR="00BF25F9" w:rsidRDefault="00BF25F9" w:rsidP="00BF25F9">
            <w:pPr>
              <w:tabs>
                <w:tab w:val="left" w:pos="540"/>
              </w:tabs>
              <w:jc w:val="both"/>
              <w:rPr>
                <w:b/>
                <w:bCs/>
                <w:lang w:eastAsia="en-US"/>
              </w:rPr>
            </w:pPr>
          </w:p>
          <w:p w14:paraId="4C64EEB4" w14:textId="77777777" w:rsidR="00BF25F9" w:rsidRDefault="00BF25F9" w:rsidP="00BF25F9">
            <w:pPr>
              <w:tabs>
                <w:tab w:val="left" w:pos="540"/>
              </w:tabs>
              <w:jc w:val="both"/>
              <w:rPr>
                <w:b/>
                <w:bCs/>
                <w:lang w:eastAsia="en-US"/>
              </w:rPr>
            </w:pPr>
          </w:p>
          <w:p w14:paraId="572655F7" w14:textId="77777777" w:rsidR="00BF25F9" w:rsidRDefault="00BF25F9" w:rsidP="00BF25F9">
            <w:pPr>
              <w:tabs>
                <w:tab w:val="left" w:pos="540"/>
              </w:tabs>
              <w:jc w:val="both"/>
              <w:rPr>
                <w:b/>
                <w:bCs/>
                <w:lang w:eastAsia="en-US"/>
              </w:rPr>
            </w:pPr>
          </w:p>
          <w:p w14:paraId="74BCD81E" w14:textId="77777777" w:rsidR="00BF25F9" w:rsidRDefault="00BF25F9" w:rsidP="00BF25F9">
            <w:pPr>
              <w:tabs>
                <w:tab w:val="left" w:pos="540"/>
              </w:tabs>
              <w:jc w:val="both"/>
              <w:rPr>
                <w:b/>
                <w:bCs/>
                <w:lang w:eastAsia="en-US"/>
              </w:rPr>
            </w:pPr>
          </w:p>
          <w:p w14:paraId="0BBBEC9D" w14:textId="77777777" w:rsidR="00BF25F9" w:rsidRDefault="00BF25F9" w:rsidP="00BF25F9">
            <w:pPr>
              <w:tabs>
                <w:tab w:val="left" w:pos="540"/>
              </w:tabs>
              <w:jc w:val="both"/>
              <w:rPr>
                <w:b/>
                <w:bCs/>
                <w:lang w:eastAsia="en-US"/>
              </w:rPr>
            </w:pPr>
          </w:p>
          <w:p w14:paraId="421D697A" w14:textId="77777777" w:rsidR="00731791" w:rsidRDefault="00731791" w:rsidP="00BF25F9">
            <w:pPr>
              <w:tabs>
                <w:tab w:val="left" w:pos="540"/>
              </w:tabs>
              <w:jc w:val="both"/>
              <w:rPr>
                <w:b/>
                <w:bCs/>
                <w:lang w:eastAsia="en-US"/>
              </w:rPr>
            </w:pPr>
          </w:p>
          <w:p w14:paraId="4371044C" w14:textId="0847B5FD" w:rsidR="00BF25F9" w:rsidRPr="0099753A" w:rsidRDefault="00BF25F9" w:rsidP="00BF25F9">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61BEB977"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6CDDEC9C" w14:textId="77777777" w:rsidR="00BF25F9" w:rsidRPr="0099753A" w:rsidRDefault="00BF25F9" w:rsidP="00BF25F9">
            <w:pPr>
              <w:tabs>
                <w:tab w:val="left" w:pos="540"/>
              </w:tabs>
              <w:jc w:val="both"/>
              <w:rPr>
                <w:b/>
                <w:bCs/>
                <w:lang w:eastAsia="en-US"/>
              </w:rPr>
            </w:pPr>
          </w:p>
          <w:p w14:paraId="18CB0978" w14:textId="77777777" w:rsidR="00BF25F9" w:rsidRDefault="00BF25F9" w:rsidP="00BF25F9">
            <w:pPr>
              <w:tabs>
                <w:tab w:val="left" w:pos="540"/>
              </w:tabs>
              <w:jc w:val="both"/>
              <w:rPr>
                <w:b/>
                <w:bCs/>
                <w:lang w:eastAsia="en-US"/>
              </w:rPr>
            </w:pPr>
          </w:p>
          <w:p w14:paraId="4037108B" w14:textId="77777777" w:rsidR="00BF25F9" w:rsidRDefault="00BF25F9" w:rsidP="00BF25F9">
            <w:pPr>
              <w:tabs>
                <w:tab w:val="left" w:pos="540"/>
              </w:tabs>
              <w:jc w:val="both"/>
              <w:rPr>
                <w:b/>
                <w:bCs/>
                <w:lang w:eastAsia="en-US"/>
              </w:rPr>
            </w:pPr>
          </w:p>
          <w:p w14:paraId="1B827712" w14:textId="77777777" w:rsidR="00BF25F9" w:rsidRPr="0099753A" w:rsidRDefault="00BF25F9" w:rsidP="00BF25F9">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771EA775" w14:textId="77777777" w:rsidR="00BF25F9" w:rsidRPr="0099753A" w:rsidRDefault="00BF25F9" w:rsidP="00BF25F9">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624EF412" w14:textId="2F540C51" w:rsidR="00BF25F9" w:rsidRPr="00D92111" w:rsidRDefault="00BF25F9" w:rsidP="00BF25F9">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tcPr>
          <w:p w14:paraId="25B4496A" w14:textId="77777777" w:rsidR="00BF25F9" w:rsidRPr="003F1BA7" w:rsidRDefault="00BF25F9" w:rsidP="00BF25F9">
            <w:pPr>
              <w:tabs>
                <w:tab w:val="left" w:pos="540"/>
              </w:tabs>
              <w:jc w:val="both"/>
              <w:rPr>
                <w:b/>
                <w:bCs/>
                <w:color w:val="FF0000"/>
                <w:lang w:eastAsia="en-US"/>
              </w:rPr>
            </w:pPr>
          </w:p>
        </w:tc>
      </w:tr>
    </w:tbl>
    <w:p w14:paraId="471D6EB8" w14:textId="1D123FCF" w:rsidR="0075716E" w:rsidRDefault="0075716E" w:rsidP="00EC1ED9">
      <w:pPr>
        <w:spacing w:line="276" w:lineRule="auto"/>
        <w:jc w:val="both"/>
      </w:pPr>
    </w:p>
    <w:p w14:paraId="6B3EFF5C" w14:textId="77777777" w:rsidR="000C62CD" w:rsidRPr="00BF25F9" w:rsidRDefault="000C62CD" w:rsidP="000C62CD">
      <w:pPr>
        <w:spacing w:line="276" w:lineRule="auto"/>
        <w:jc w:val="both"/>
        <w:rPr>
          <w:b/>
          <w:i/>
          <w:sz w:val="28"/>
          <w:szCs w:val="28"/>
          <w:u w:val="single"/>
        </w:rPr>
      </w:pPr>
      <w:r w:rsidRPr="00BF25F9">
        <w:rPr>
          <w:i/>
          <w:sz w:val="28"/>
          <w:szCs w:val="28"/>
          <w:u w:val="single"/>
        </w:rPr>
        <w:t>Очная форма обучения</w:t>
      </w:r>
    </w:p>
    <w:p w14:paraId="0677FCDA" w14:textId="77777777" w:rsidR="000C62CD" w:rsidRDefault="000C62CD" w:rsidP="000C62CD">
      <w:pPr>
        <w:widowControl w:val="0"/>
        <w:tabs>
          <w:tab w:val="left" w:pos="851"/>
          <w:tab w:val="left" w:pos="993"/>
        </w:tabs>
        <w:ind w:firstLine="567"/>
        <w:jc w:val="both"/>
        <w:rPr>
          <w:sz w:val="28"/>
          <w:szCs w:val="28"/>
        </w:rPr>
      </w:pPr>
      <w:r>
        <w:rPr>
          <w:b/>
          <w:sz w:val="28"/>
          <w:szCs w:val="28"/>
        </w:rPr>
        <w:t>37.03.01 – Псих</w:t>
      </w:r>
      <w:r w:rsidRPr="0016174A">
        <w:rPr>
          <w:b/>
          <w:sz w:val="28"/>
          <w:szCs w:val="28"/>
        </w:rPr>
        <w:t>ология</w:t>
      </w:r>
      <w:r w:rsidRPr="000A04E0">
        <w:rPr>
          <w:sz w:val="28"/>
          <w:szCs w:val="28"/>
        </w:rPr>
        <w:t>,</w:t>
      </w:r>
      <w:r>
        <w:rPr>
          <w:sz w:val="28"/>
          <w:szCs w:val="28"/>
        </w:rPr>
        <w:t xml:space="preserve"> ОП «</w:t>
      </w:r>
      <w:r w:rsidRPr="00150AF0">
        <w:rPr>
          <w:sz w:val="28"/>
          <w:szCs w:val="28"/>
        </w:rPr>
        <w:t>Психология виртуальной среды и медиапространства</w:t>
      </w:r>
      <w:r>
        <w:rPr>
          <w:sz w:val="28"/>
          <w:szCs w:val="28"/>
        </w:rPr>
        <w:t>», профиль: «Психология виртуальной среды и медиапространства».</w:t>
      </w:r>
    </w:p>
    <w:p w14:paraId="6026AD95" w14:textId="4AA87D2F" w:rsidR="000C62CD" w:rsidRPr="00FF1C2C" w:rsidRDefault="000C62CD" w:rsidP="000C62CD">
      <w:pPr>
        <w:spacing w:line="276" w:lineRule="auto"/>
        <w:jc w:val="both"/>
      </w:pPr>
    </w:p>
    <w:tbl>
      <w:tblPr>
        <w:tblStyle w:val="aa"/>
        <w:tblW w:w="9781" w:type="dxa"/>
        <w:tblInd w:w="108" w:type="dxa"/>
        <w:tblLayout w:type="fixed"/>
        <w:tblLook w:val="04A0" w:firstRow="1" w:lastRow="0" w:firstColumn="1" w:lastColumn="0" w:noHBand="0" w:noVBand="1"/>
      </w:tblPr>
      <w:tblGrid>
        <w:gridCol w:w="2581"/>
        <w:gridCol w:w="2835"/>
        <w:gridCol w:w="4365"/>
      </w:tblGrid>
      <w:tr w:rsidR="000C62CD" w:rsidRPr="00FF1C2C" w14:paraId="2E9B4FBA" w14:textId="77777777" w:rsidTr="00016D51">
        <w:tc>
          <w:tcPr>
            <w:tcW w:w="2581" w:type="dxa"/>
            <w:tcBorders>
              <w:top w:val="single" w:sz="4" w:space="0" w:color="auto"/>
              <w:left w:val="single" w:sz="4" w:space="0" w:color="auto"/>
              <w:bottom w:val="single" w:sz="4" w:space="0" w:color="auto"/>
              <w:right w:val="single" w:sz="4" w:space="0" w:color="auto"/>
            </w:tcBorders>
            <w:hideMark/>
          </w:tcPr>
          <w:p w14:paraId="5E48FEE6" w14:textId="77777777" w:rsidR="000C62CD" w:rsidRPr="00FF1C2C" w:rsidRDefault="000C62CD" w:rsidP="00016D51">
            <w:pPr>
              <w:tabs>
                <w:tab w:val="left" w:pos="540"/>
              </w:tabs>
              <w:jc w:val="both"/>
              <w:rPr>
                <w:b/>
                <w:bCs/>
                <w:lang w:eastAsia="en-US"/>
              </w:rPr>
            </w:pPr>
            <w:r w:rsidRPr="00FF1C2C">
              <w:rPr>
                <w:b/>
                <w:lang w:eastAsia="en-US"/>
              </w:rPr>
              <w:t xml:space="preserve">Код и наименование компетенции </w:t>
            </w:r>
          </w:p>
        </w:tc>
        <w:tc>
          <w:tcPr>
            <w:tcW w:w="2835" w:type="dxa"/>
            <w:tcBorders>
              <w:top w:val="single" w:sz="4" w:space="0" w:color="auto"/>
              <w:left w:val="single" w:sz="4" w:space="0" w:color="auto"/>
              <w:bottom w:val="single" w:sz="4" w:space="0" w:color="auto"/>
              <w:right w:val="single" w:sz="4" w:space="0" w:color="auto"/>
            </w:tcBorders>
          </w:tcPr>
          <w:p w14:paraId="31679419" w14:textId="77777777" w:rsidR="000C62CD" w:rsidRPr="00FF1C2C" w:rsidRDefault="000C62CD" w:rsidP="00016D51">
            <w:pPr>
              <w:tabs>
                <w:tab w:val="left" w:pos="540"/>
              </w:tabs>
              <w:jc w:val="both"/>
              <w:rPr>
                <w:b/>
                <w:lang w:eastAsia="en-US"/>
              </w:rPr>
            </w:pPr>
            <w:r w:rsidRPr="00FF1C2C">
              <w:rPr>
                <w:b/>
                <w:lang w:eastAsia="en-US"/>
              </w:rPr>
              <w:t>Индикаторы достижения компетенции</w:t>
            </w:r>
          </w:p>
          <w:p w14:paraId="6DA9550D" w14:textId="77777777" w:rsidR="000C62CD" w:rsidRPr="00FF1C2C" w:rsidRDefault="000C62CD" w:rsidP="00016D51">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1430C8FD" w14:textId="77777777" w:rsidR="000C62CD" w:rsidRPr="00FF1C2C" w:rsidRDefault="000C62CD" w:rsidP="00016D51">
            <w:pPr>
              <w:tabs>
                <w:tab w:val="left" w:pos="540"/>
              </w:tabs>
              <w:jc w:val="both"/>
              <w:rPr>
                <w:b/>
                <w:bCs/>
                <w:lang w:eastAsia="en-US"/>
              </w:rPr>
            </w:pPr>
            <w:r w:rsidRPr="00FF1C2C">
              <w:rPr>
                <w:b/>
              </w:rPr>
              <w:t>Результаты обучения (умения и знания), соотнесенные с индикаторами достижения компетенции</w:t>
            </w:r>
          </w:p>
        </w:tc>
      </w:tr>
      <w:tr w:rsidR="000C62CD" w:rsidRPr="00FF1C2C" w14:paraId="52AC094E" w14:textId="77777777" w:rsidTr="00016D51">
        <w:tc>
          <w:tcPr>
            <w:tcW w:w="2581" w:type="dxa"/>
            <w:tcBorders>
              <w:top w:val="single" w:sz="4" w:space="0" w:color="auto"/>
              <w:left w:val="single" w:sz="4" w:space="0" w:color="auto"/>
              <w:bottom w:val="single" w:sz="4" w:space="0" w:color="auto"/>
              <w:right w:val="single" w:sz="4" w:space="0" w:color="auto"/>
            </w:tcBorders>
          </w:tcPr>
          <w:p w14:paraId="18920A96" w14:textId="14F2574C" w:rsidR="000C62CD" w:rsidRPr="00FF1C2C" w:rsidRDefault="000C62CD" w:rsidP="000C62CD">
            <w:pPr>
              <w:tabs>
                <w:tab w:val="left" w:pos="540"/>
              </w:tabs>
              <w:jc w:val="both"/>
              <w:rPr>
                <w:b/>
                <w:lang w:eastAsia="en-US"/>
              </w:rPr>
            </w:pPr>
            <w:r w:rsidRPr="00110E1E">
              <w:rPr>
                <w:sz w:val="22"/>
                <w:szCs w:val="22"/>
              </w:rPr>
              <w:t>Способен осуществлять поиск, критический анализ и синтез информации, применять системный подход для решения поставленных задач</w:t>
            </w:r>
            <w:r>
              <w:rPr>
                <w:sz w:val="22"/>
                <w:szCs w:val="22"/>
              </w:rPr>
              <w:t xml:space="preserve"> (УК-1)</w:t>
            </w:r>
          </w:p>
        </w:tc>
        <w:tc>
          <w:tcPr>
            <w:tcW w:w="2835" w:type="dxa"/>
            <w:tcBorders>
              <w:top w:val="single" w:sz="4" w:space="0" w:color="auto"/>
              <w:left w:val="single" w:sz="4" w:space="0" w:color="auto"/>
              <w:bottom w:val="single" w:sz="4" w:space="0" w:color="auto"/>
              <w:right w:val="single" w:sz="4" w:space="0" w:color="auto"/>
            </w:tcBorders>
          </w:tcPr>
          <w:p w14:paraId="3CAB03D1" w14:textId="4CD95014" w:rsidR="000C62CD" w:rsidRDefault="000C62CD" w:rsidP="000C62CD">
            <w:pPr>
              <w:widowControl w:val="0"/>
              <w:ind w:right="-57"/>
              <w:jc w:val="both"/>
            </w:pPr>
            <w:r>
              <w:t>1.</w:t>
            </w:r>
            <w:r w:rsidRPr="00110E1E">
              <w:t>Четко описывает состав и структуру требуемых данных и информации, грамотно реализует процессы их сбора, обработки и интерпретации</w:t>
            </w:r>
          </w:p>
          <w:p w14:paraId="7539B985" w14:textId="77777777" w:rsidR="000C62CD" w:rsidRPr="00110E1E" w:rsidRDefault="000C62CD" w:rsidP="000C62CD">
            <w:pPr>
              <w:pStyle w:val="a8"/>
              <w:widowControl w:val="0"/>
              <w:ind w:left="303" w:right="-57"/>
              <w:jc w:val="both"/>
            </w:pPr>
          </w:p>
          <w:p w14:paraId="07BE2E63" w14:textId="1A1CACB6" w:rsidR="000C62CD" w:rsidRDefault="000C62CD" w:rsidP="000C62CD">
            <w:pPr>
              <w:widowControl w:val="0"/>
              <w:ind w:right="-57"/>
              <w:jc w:val="both"/>
            </w:pPr>
            <w:r>
              <w:t>2.</w:t>
            </w:r>
            <w:r w:rsidRPr="00110E1E">
              <w:t>Обосновывает сущность происходящего, выявляет закономерности, понимает природу вариабельности</w:t>
            </w:r>
          </w:p>
          <w:p w14:paraId="22B3ACE5" w14:textId="77777777" w:rsidR="000C62CD" w:rsidRPr="00110E1E" w:rsidRDefault="000C62CD" w:rsidP="000C62CD">
            <w:pPr>
              <w:pStyle w:val="a8"/>
              <w:widowControl w:val="0"/>
              <w:ind w:right="-57"/>
              <w:jc w:val="both"/>
            </w:pPr>
          </w:p>
          <w:p w14:paraId="26064E0E" w14:textId="1102FB34" w:rsidR="000C62CD" w:rsidRDefault="000C62CD" w:rsidP="000C62CD">
            <w:pPr>
              <w:widowControl w:val="0"/>
              <w:ind w:right="-57"/>
              <w:jc w:val="both"/>
            </w:pPr>
            <w:r>
              <w:t>3.</w:t>
            </w:r>
            <w:r w:rsidRPr="00110E1E">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A1D717D" w14:textId="77777777" w:rsidR="000C62CD" w:rsidRPr="00110E1E" w:rsidRDefault="000C62CD" w:rsidP="000C62CD">
            <w:pPr>
              <w:pStyle w:val="a8"/>
              <w:widowControl w:val="0"/>
              <w:ind w:right="-57"/>
              <w:jc w:val="both"/>
            </w:pPr>
          </w:p>
          <w:p w14:paraId="5AED2A81" w14:textId="7A136826" w:rsidR="000C62CD" w:rsidRDefault="000C62CD" w:rsidP="000C62CD">
            <w:pPr>
              <w:widowControl w:val="0"/>
              <w:ind w:right="-57"/>
              <w:jc w:val="both"/>
            </w:pPr>
            <w:r>
              <w:t>4.</w:t>
            </w:r>
            <w:r w:rsidRPr="00110E1E">
              <w:t xml:space="preserve">Грамотно, логично, аргументировано </w:t>
            </w:r>
            <w:r w:rsidRPr="00110E1E">
              <w:lastRenderedPageBreak/>
              <w:t>формирует собственные суждения и оценки. Отличает факты от мнений, интерпретаций, оценок и т.д. в рассуждениях других участников деятельности.</w:t>
            </w:r>
          </w:p>
          <w:p w14:paraId="097AB073" w14:textId="77777777" w:rsidR="000C62CD" w:rsidRPr="00110E1E" w:rsidRDefault="000C62CD" w:rsidP="000C62CD">
            <w:pPr>
              <w:pStyle w:val="a8"/>
              <w:widowControl w:val="0"/>
              <w:ind w:right="-57"/>
              <w:jc w:val="both"/>
            </w:pPr>
          </w:p>
          <w:p w14:paraId="35ACDFEE" w14:textId="57847246" w:rsidR="000C62CD" w:rsidRPr="00FF1C2C" w:rsidRDefault="000C62CD" w:rsidP="000C62CD">
            <w:pPr>
              <w:tabs>
                <w:tab w:val="left" w:pos="540"/>
              </w:tabs>
              <w:jc w:val="both"/>
              <w:rPr>
                <w:b/>
                <w:lang w:eastAsia="en-US"/>
              </w:rPr>
            </w:pPr>
            <w:r w:rsidRPr="00110E1E">
              <w:t>5. Аргументированно и логично представляет свою точку зрения посредством и на основе системного описания.</w:t>
            </w:r>
          </w:p>
        </w:tc>
        <w:tc>
          <w:tcPr>
            <w:tcW w:w="4365" w:type="dxa"/>
            <w:tcBorders>
              <w:top w:val="single" w:sz="4" w:space="0" w:color="auto"/>
              <w:left w:val="single" w:sz="4" w:space="0" w:color="auto"/>
              <w:bottom w:val="single" w:sz="4" w:space="0" w:color="auto"/>
              <w:right w:val="single" w:sz="4" w:space="0" w:color="auto"/>
            </w:tcBorders>
          </w:tcPr>
          <w:p w14:paraId="2D03317D" w14:textId="77777777" w:rsidR="00BF25F9" w:rsidRPr="00B824EC" w:rsidRDefault="00BF25F9" w:rsidP="00BF25F9">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6E8E5AE7" w14:textId="77777777" w:rsidR="00BF25F9" w:rsidRPr="00B824EC" w:rsidRDefault="00BF25F9" w:rsidP="00BF25F9">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10B08D5D" w14:textId="77777777" w:rsidR="00BF25F9" w:rsidRDefault="00BF25F9" w:rsidP="00BF25F9">
            <w:pPr>
              <w:tabs>
                <w:tab w:val="left" w:pos="540"/>
              </w:tabs>
              <w:jc w:val="both"/>
              <w:rPr>
                <w:b/>
                <w:bCs/>
                <w:lang w:eastAsia="en-US"/>
              </w:rPr>
            </w:pPr>
          </w:p>
          <w:p w14:paraId="7715373C" w14:textId="77777777" w:rsidR="00BF25F9" w:rsidRDefault="00BF25F9" w:rsidP="00BF25F9">
            <w:pPr>
              <w:tabs>
                <w:tab w:val="left" w:pos="540"/>
              </w:tabs>
              <w:jc w:val="both"/>
              <w:rPr>
                <w:b/>
                <w:bCs/>
                <w:lang w:eastAsia="en-US"/>
              </w:rPr>
            </w:pPr>
          </w:p>
          <w:p w14:paraId="113387FB" w14:textId="77777777" w:rsidR="00BF25F9" w:rsidRDefault="00BF25F9" w:rsidP="00BF25F9">
            <w:pPr>
              <w:tabs>
                <w:tab w:val="left" w:pos="540"/>
              </w:tabs>
              <w:jc w:val="both"/>
              <w:rPr>
                <w:b/>
                <w:bCs/>
                <w:lang w:eastAsia="en-US"/>
              </w:rPr>
            </w:pPr>
          </w:p>
          <w:p w14:paraId="66424F98" w14:textId="16533561"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18F467D7" w14:textId="77777777" w:rsidR="00BF25F9" w:rsidRPr="00B824EC" w:rsidRDefault="00BF25F9" w:rsidP="00BF25F9">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применять методы индуктивной логики для выявления эмпирических закономерностей;</w:t>
            </w:r>
          </w:p>
          <w:p w14:paraId="7ABF524A" w14:textId="77777777" w:rsidR="00BF25F9" w:rsidRDefault="00BF25F9" w:rsidP="00BF25F9">
            <w:pPr>
              <w:tabs>
                <w:tab w:val="left" w:pos="540"/>
              </w:tabs>
              <w:jc w:val="both"/>
              <w:rPr>
                <w:b/>
                <w:bCs/>
                <w:lang w:eastAsia="en-US"/>
              </w:rPr>
            </w:pPr>
          </w:p>
          <w:p w14:paraId="734072FA" w14:textId="08949FEA"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0A87D2CA" w14:textId="77777777" w:rsidR="00BF25F9" w:rsidRPr="00B824EC" w:rsidRDefault="00BF25F9" w:rsidP="00BF25F9">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 xml:space="preserve">осуществлять процедуру деления объема понятия, не смешивая ее с </w:t>
            </w:r>
            <w:proofErr w:type="spellStart"/>
            <w:r w:rsidRPr="00B824EC">
              <w:rPr>
                <w:lang w:eastAsia="en-US"/>
              </w:rPr>
              <w:t>мереологическим</w:t>
            </w:r>
            <w:proofErr w:type="spellEnd"/>
            <w:r w:rsidRPr="00B824EC">
              <w:rPr>
                <w:lang w:eastAsia="en-US"/>
              </w:rPr>
              <w:t xml:space="preserve"> членением объектов;</w:t>
            </w:r>
          </w:p>
          <w:p w14:paraId="17AE4D80" w14:textId="77777777" w:rsidR="00BF25F9" w:rsidRDefault="00BF25F9" w:rsidP="00BF25F9">
            <w:pPr>
              <w:tabs>
                <w:tab w:val="left" w:pos="540"/>
              </w:tabs>
              <w:jc w:val="both"/>
              <w:rPr>
                <w:b/>
                <w:bCs/>
                <w:lang w:eastAsia="en-US"/>
              </w:rPr>
            </w:pPr>
          </w:p>
          <w:p w14:paraId="14DFF13B" w14:textId="77777777" w:rsidR="00BF25F9" w:rsidRDefault="00BF25F9" w:rsidP="00BF25F9">
            <w:pPr>
              <w:tabs>
                <w:tab w:val="left" w:pos="540"/>
              </w:tabs>
              <w:jc w:val="both"/>
              <w:rPr>
                <w:b/>
                <w:bCs/>
                <w:lang w:eastAsia="en-US"/>
              </w:rPr>
            </w:pPr>
          </w:p>
          <w:p w14:paraId="6E363414" w14:textId="77777777" w:rsidR="00BF25F9" w:rsidRDefault="00BF25F9" w:rsidP="00BF25F9">
            <w:pPr>
              <w:tabs>
                <w:tab w:val="left" w:pos="540"/>
              </w:tabs>
              <w:jc w:val="both"/>
              <w:rPr>
                <w:b/>
                <w:bCs/>
                <w:lang w:eastAsia="en-US"/>
              </w:rPr>
            </w:pPr>
          </w:p>
          <w:p w14:paraId="3078E6B1" w14:textId="77777777" w:rsidR="00BF25F9" w:rsidRDefault="00BF25F9" w:rsidP="00BF25F9">
            <w:pPr>
              <w:tabs>
                <w:tab w:val="left" w:pos="540"/>
              </w:tabs>
              <w:jc w:val="both"/>
              <w:rPr>
                <w:b/>
                <w:bCs/>
                <w:lang w:eastAsia="en-US"/>
              </w:rPr>
            </w:pPr>
          </w:p>
          <w:p w14:paraId="0DB10267" w14:textId="77777777" w:rsidR="00BF25F9" w:rsidRDefault="00BF25F9" w:rsidP="00BF25F9">
            <w:pPr>
              <w:tabs>
                <w:tab w:val="left" w:pos="540"/>
              </w:tabs>
              <w:jc w:val="both"/>
              <w:rPr>
                <w:b/>
                <w:bCs/>
                <w:lang w:eastAsia="en-US"/>
              </w:rPr>
            </w:pPr>
          </w:p>
          <w:p w14:paraId="63166BCD" w14:textId="77777777" w:rsidR="00BF25F9" w:rsidRDefault="00BF25F9" w:rsidP="00BF25F9">
            <w:pPr>
              <w:tabs>
                <w:tab w:val="left" w:pos="540"/>
              </w:tabs>
              <w:jc w:val="both"/>
              <w:rPr>
                <w:b/>
                <w:bCs/>
                <w:lang w:eastAsia="en-US"/>
              </w:rPr>
            </w:pPr>
          </w:p>
          <w:p w14:paraId="41555209" w14:textId="77777777" w:rsidR="00BF25F9" w:rsidRDefault="00BF25F9" w:rsidP="00BF25F9">
            <w:pPr>
              <w:tabs>
                <w:tab w:val="left" w:pos="540"/>
              </w:tabs>
              <w:jc w:val="both"/>
              <w:rPr>
                <w:b/>
                <w:bCs/>
                <w:lang w:eastAsia="en-US"/>
              </w:rPr>
            </w:pPr>
          </w:p>
          <w:p w14:paraId="512286FD" w14:textId="77777777" w:rsidR="00BF25F9" w:rsidRDefault="00BF25F9" w:rsidP="00BF25F9">
            <w:pPr>
              <w:tabs>
                <w:tab w:val="left" w:pos="540"/>
              </w:tabs>
              <w:jc w:val="both"/>
              <w:rPr>
                <w:b/>
                <w:bCs/>
                <w:lang w:eastAsia="en-US"/>
              </w:rPr>
            </w:pPr>
          </w:p>
          <w:p w14:paraId="523183E4" w14:textId="77777777" w:rsidR="00BF25F9" w:rsidRDefault="00BF25F9" w:rsidP="00BF25F9">
            <w:pPr>
              <w:tabs>
                <w:tab w:val="left" w:pos="540"/>
              </w:tabs>
              <w:jc w:val="both"/>
              <w:rPr>
                <w:b/>
                <w:bCs/>
                <w:lang w:eastAsia="en-US"/>
              </w:rPr>
            </w:pPr>
          </w:p>
          <w:p w14:paraId="6431DF57" w14:textId="77777777" w:rsidR="00BF25F9" w:rsidRDefault="00BF25F9" w:rsidP="00BF25F9">
            <w:pPr>
              <w:tabs>
                <w:tab w:val="left" w:pos="540"/>
              </w:tabs>
              <w:jc w:val="both"/>
              <w:rPr>
                <w:b/>
                <w:bCs/>
                <w:lang w:eastAsia="en-US"/>
              </w:rPr>
            </w:pPr>
          </w:p>
          <w:p w14:paraId="2936DEDB" w14:textId="09D992DB"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 xml:space="preserve">о зависимости восприятия и интерпретации фактов от культурных </w:t>
            </w:r>
            <w:r w:rsidRPr="00B824EC">
              <w:rPr>
                <w:lang w:eastAsia="en-US"/>
              </w:rPr>
              <w:lastRenderedPageBreak/>
              <w:t>паттернов, личного опыта, когнитивных искажений;</w:t>
            </w:r>
          </w:p>
          <w:p w14:paraId="39104722" w14:textId="77777777" w:rsidR="00BF25F9" w:rsidRPr="00B824EC" w:rsidRDefault="00BF25F9" w:rsidP="00BF25F9">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3A6BD77F" w14:textId="77777777" w:rsidR="00BF25F9" w:rsidRDefault="00BF25F9" w:rsidP="00BF25F9">
            <w:pPr>
              <w:tabs>
                <w:tab w:val="left" w:pos="540"/>
              </w:tabs>
              <w:jc w:val="both"/>
              <w:rPr>
                <w:b/>
                <w:bCs/>
                <w:lang w:eastAsia="en-US"/>
              </w:rPr>
            </w:pPr>
          </w:p>
          <w:p w14:paraId="4085B972" w14:textId="46DD7F5C" w:rsidR="00BF25F9" w:rsidRPr="00B824EC" w:rsidRDefault="00BF25F9" w:rsidP="00BF25F9">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44177338" w14:textId="652818F0" w:rsidR="000C62CD" w:rsidRPr="00FF1C2C" w:rsidRDefault="00BF25F9" w:rsidP="00BF25F9">
            <w:pPr>
              <w:tabs>
                <w:tab w:val="left" w:pos="540"/>
              </w:tabs>
              <w:jc w:val="both"/>
              <w:rPr>
                <w:b/>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r>
    </w:tbl>
    <w:p w14:paraId="18B741B3" w14:textId="6C973A39" w:rsidR="0075716E" w:rsidRDefault="0075716E" w:rsidP="00EC1ED9">
      <w:pPr>
        <w:spacing w:line="276" w:lineRule="auto"/>
        <w:jc w:val="right"/>
      </w:pPr>
    </w:p>
    <w:p w14:paraId="221EBD40" w14:textId="77777777" w:rsidR="00BF25F9" w:rsidRPr="00BF25F9" w:rsidRDefault="00BF25F9" w:rsidP="00BF25F9">
      <w:pPr>
        <w:spacing w:line="276" w:lineRule="auto"/>
        <w:jc w:val="both"/>
        <w:rPr>
          <w:b/>
          <w:i/>
          <w:sz w:val="28"/>
          <w:szCs w:val="28"/>
          <w:u w:val="single"/>
        </w:rPr>
      </w:pPr>
      <w:r w:rsidRPr="00BF25F9">
        <w:rPr>
          <w:i/>
          <w:sz w:val="28"/>
          <w:szCs w:val="28"/>
          <w:u w:val="single"/>
        </w:rPr>
        <w:t>Очная форма обучения</w:t>
      </w:r>
    </w:p>
    <w:p w14:paraId="00A19F9C" w14:textId="734D944D" w:rsidR="00727290" w:rsidRDefault="00727290" w:rsidP="00727290">
      <w:pPr>
        <w:spacing w:line="276" w:lineRule="auto"/>
        <w:rPr>
          <w:sz w:val="28"/>
          <w:szCs w:val="28"/>
        </w:rPr>
      </w:pPr>
      <w:r w:rsidRPr="00727290">
        <w:rPr>
          <w:sz w:val="28"/>
          <w:szCs w:val="28"/>
        </w:rPr>
        <w:t>47.03.01- Философия, ОП «Этика бизнеса»</w:t>
      </w:r>
    </w:p>
    <w:tbl>
      <w:tblPr>
        <w:tblStyle w:val="aa"/>
        <w:tblW w:w="9781" w:type="dxa"/>
        <w:tblInd w:w="108" w:type="dxa"/>
        <w:tblLayout w:type="fixed"/>
        <w:tblLook w:val="04A0" w:firstRow="1" w:lastRow="0" w:firstColumn="1" w:lastColumn="0" w:noHBand="0" w:noVBand="1"/>
      </w:tblPr>
      <w:tblGrid>
        <w:gridCol w:w="2581"/>
        <w:gridCol w:w="2835"/>
        <w:gridCol w:w="4365"/>
      </w:tblGrid>
      <w:tr w:rsidR="00727290" w14:paraId="033CD28C" w14:textId="77777777" w:rsidTr="00727290">
        <w:tc>
          <w:tcPr>
            <w:tcW w:w="2581" w:type="dxa"/>
            <w:tcBorders>
              <w:top w:val="single" w:sz="4" w:space="0" w:color="auto"/>
              <w:left w:val="single" w:sz="4" w:space="0" w:color="auto"/>
              <w:bottom w:val="single" w:sz="4" w:space="0" w:color="auto"/>
              <w:right w:val="single" w:sz="4" w:space="0" w:color="auto"/>
            </w:tcBorders>
            <w:hideMark/>
          </w:tcPr>
          <w:p w14:paraId="66C8D280" w14:textId="77777777" w:rsidR="00727290" w:rsidRDefault="00727290">
            <w:pPr>
              <w:tabs>
                <w:tab w:val="left" w:pos="540"/>
              </w:tabs>
              <w:jc w:val="both"/>
              <w:rPr>
                <w:b/>
                <w:bCs/>
                <w:lang w:eastAsia="en-US"/>
              </w:rPr>
            </w:pPr>
            <w:r>
              <w:rPr>
                <w:b/>
                <w:lang w:eastAsia="en-US"/>
              </w:rPr>
              <w:t xml:space="preserve">Код и наименование компетенции </w:t>
            </w:r>
          </w:p>
        </w:tc>
        <w:tc>
          <w:tcPr>
            <w:tcW w:w="2835" w:type="dxa"/>
            <w:tcBorders>
              <w:top w:val="single" w:sz="4" w:space="0" w:color="auto"/>
              <w:left w:val="single" w:sz="4" w:space="0" w:color="auto"/>
              <w:bottom w:val="single" w:sz="4" w:space="0" w:color="auto"/>
              <w:right w:val="single" w:sz="4" w:space="0" w:color="auto"/>
            </w:tcBorders>
          </w:tcPr>
          <w:p w14:paraId="4140538A" w14:textId="77777777" w:rsidR="00727290" w:rsidRDefault="00727290">
            <w:pPr>
              <w:tabs>
                <w:tab w:val="left" w:pos="540"/>
              </w:tabs>
              <w:jc w:val="both"/>
              <w:rPr>
                <w:b/>
                <w:lang w:eastAsia="en-US"/>
              </w:rPr>
            </w:pPr>
            <w:r>
              <w:rPr>
                <w:b/>
                <w:lang w:eastAsia="en-US"/>
              </w:rPr>
              <w:t>Индикаторы достижения компетенции</w:t>
            </w:r>
          </w:p>
          <w:p w14:paraId="5BD1A335" w14:textId="77777777" w:rsidR="00727290" w:rsidRDefault="00727290">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146F0C70" w14:textId="77777777" w:rsidR="00727290" w:rsidRDefault="00727290">
            <w:pPr>
              <w:tabs>
                <w:tab w:val="left" w:pos="540"/>
              </w:tabs>
              <w:jc w:val="both"/>
              <w:rPr>
                <w:b/>
                <w:bCs/>
                <w:lang w:eastAsia="en-US"/>
              </w:rPr>
            </w:pPr>
            <w:r>
              <w:rPr>
                <w:b/>
                <w:lang w:eastAsia="en-US"/>
              </w:rPr>
              <w:t>Результаты обучения (умения и знания), соотнесенные с индикаторами достижения компетенции</w:t>
            </w:r>
          </w:p>
        </w:tc>
      </w:tr>
      <w:tr w:rsidR="00727290" w14:paraId="5122181C" w14:textId="77777777" w:rsidTr="00727290">
        <w:tc>
          <w:tcPr>
            <w:tcW w:w="2581" w:type="dxa"/>
            <w:tcBorders>
              <w:top w:val="single" w:sz="4" w:space="0" w:color="auto"/>
              <w:left w:val="single" w:sz="4" w:space="0" w:color="auto"/>
              <w:bottom w:val="single" w:sz="4" w:space="0" w:color="auto"/>
              <w:right w:val="single" w:sz="4" w:space="0" w:color="auto"/>
            </w:tcBorders>
          </w:tcPr>
          <w:p w14:paraId="6355C2B1" w14:textId="35F3E2BD" w:rsidR="00727290" w:rsidRDefault="00727290" w:rsidP="00727290">
            <w:pPr>
              <w:tabs>
                <w:tab w:val="left" w:pos="540"/>
              </w:tabs>
              <w:jc w:val="both"/>
              <w:rPr>
                <w:b/>
                <w:lang w:eastAsia="en-US"/>
              </w:rPr>
            </w:pPr>
            <w:r w:rsidRPr="006977C7">
              <w:t>ОПК-6. Способен применять в сфере своей профессиональной деятельности категории и принципы онтологии и теории познания, логики, философии и методологии науки</w:t>
            </w:r>
          </w:p>
        </w:tc>
        <w:tc>
          <w:tcPr>
            <w:tcW w:w="2835" w:type="dxa"/>
            <w:tcBorders>
              <w:top w:val="single" w:sz="4" w:space="0" w:color="auto"/>
              <w:left w:val="single" w:sz="4" w:space="0" w:color="auto"/>
              <w:bottom w:val="single" w:sz="4" w:space="0" w:color="auto"/>
              <w:right w:val="single" w:sz="4" w:space="0" w:color="auto"/>
            </w:tcBorders>
          </w:tcPr>
          <w:p w14:paraId="684E2A8C" w14:textId="77777777" w:rsidR="00727290" w:rsidRPr="006977C7" w:rsidRDefault="00727290" w:rsidP="00727290">
            <w:pPr>
              <w:pStyle w:val="a8"/>
              <w:widowControl w:val="0"/>
              <w:numPr>
                <w:ilvl w:val="0"/>
                <w:numId w:val="14"/>
              </w:numPr>
              <w:tabs>
                <w:tab w:val="left" w:pos="178"/>
              </w:tabs>
              <w:ind w:left="-57" w:right="-57" w:firstLine="0"/>
              <w:jc w:val="both"/>
            </w:pPr>
            <w:r w:rsidRPr="006977C7">
              <w:t>Демонстрирует знание категорий и принципов онтологии и теории познания, логики, философии и методологии науки.</w:t>
            </w:r>
          </w:p>
          <w:p w14:paraId="7496A426" w14:textId="77777777" w:rsidR="00727290" w:rsidRDefault="00727290" w:rsidP="00727290">
            <w:pPr>
              <w:tabs>
                <w:tab w:val="left" w:pos="540"/>
              </w:tabs>
              <w:jc w:val="both"/>
            </w:pPr>
          </w:p>
          <w:p w14:paraId="6C1AEA06" w14:textId="316CCF52" w:rsidR="00727290" w:rsidRDefault="00727290" w:rsidP="00727290">
            <w:pPr>
              <w:tabs>
                <w:tab w:val="left" w:pos="540"/>
              </w:tabs>
              <w:jc w:val="both"/>
              <w:rPr>
                <w:b/>
                <w:lang w:eastAsia="en-US"/>
              </w:rPr>
            </w:pPr>
            <w:r>
              <w:t>2.</w:t>
            </w:r>
            <w:r w:rsidRPr="006977C7">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365" w:type="dxa"/>
            <w:tcBorders>
              <w:top w:val="single" w:sz="4" w:space="0" w:color="auto"/>
              <w:left w:val="single" w:sz="4" w:space="0" w:color="auto"/>
              <w:bottom w:val="single" w:sz="4" w:space="0" w:color="auto"/>
              <w:right w:val="single" w:sz="4" w:space="0" w:color="auto"/>
            </w:tcBorders>
          </w:tcPr>
          <w:p w14:paraId="2B9D3311" w14:textId="77777777" w:rsidR="00BF25F9" w:rsidRPr="00B824EC" w:rsidRDefault="00BF25F9" w:rsidP="00BF25F9">
            <w:pPr>
              <w:tabs>
                <w:tab w:val="left" w:pos="540"/>
              </w:tabs>
              <w:spacing w:line="276" w:lineRule="auto"/>
              <w:jc w:val="both"/>
            </w:pPr>
            <w:r w:rsidRPr="00B824EC">
              <w:rPr>
                <w:b/>
              </w:rPr>
              <w:t>Знать:</w:t>
            </w:r>
            <w:r w:rsidRPr="00B824EC">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48BCCE25" w14:textId="77777777" w:rsidR="00BF25F9" w:rsidRPr="00B824EC" w:rsidRDefault="00BF25F9" w:rsidP="00BF25F9">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0E3D3969" w14:textId="77777777" w:rsidR="00BF25F9" w:rsidRPr="00B824EC" w:rsidRDefault="00BF25F9" w:rsidP="00BF25F9">
            <w:pPr>
              <w:tabs>
                <w:tab w:val="left" w:pos="540"/>
              </w:tabs>
              <w:spacing w:line="276" w:lineRule="auto"/>
              <w:jc w:val="both"/>
              <w:rPr>
                <w:b/>
              </w:rPr>
            </w:pPr>
          </w:p>
          <w:p w14:paraId="5DD02E0F" w14:textId="77777777" w:rsidR="00BF25F9" w:rsidRPr="00B824EC" w:rsidRDefault="00BF25F9" w:rsidP="00BF25F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5F90CD55" w14:textId="1683E924" w:rsidR="00727290" w:rsidRDefault="00BF25F9" w:rsidP="00BF25F9">
            <w:pPr>
              <w:tabs>
                <w:tab w:val="left" w:pos="540"/>
              </w:tabs>
              <w:jc w:val="both"/>
              <w:rPr>
                <w:b/>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r>
      <w:tr w:rsidR="00727290" w14:paraId="75D3B4F7" w14:textId="77777777" w:rsidTr="00727290">
        <w:tc>
          <w:tcPr>
            <w:tcW w:w="2581" w:type="dxa"/>
            <w:tcBorders>
              <w:top w:val="single" w:sz="4" w:space="0" w:color="auto"/>
              <w:left w:val="single" w:sz="4" w:space="0" w:color="auto"/>
              <w:bottom w:val="single" w:sz="4" w:space="0" w:color="auto"/>
              <w:right w:val="single" w:sz="4" w:space="0" w:color="auto"/>
            </w:tcBorders>
          </w:tcPr>
          <w:p w14:paraId="02DEA02F" w14:textId="5E98A0D7" w:rsidR="00727290" w:rsidRPr="006977C7" w:rsidRDefault="00727290" w:rsidP="00727290">
            <w:pPr>
              <w:tabs>
                <w:tab w:val="left" w:pos="540"/>
              </w:tabs>
              <w:jc w:val="both"/>
            </w:pPr>
            <w:r>
              <w:lastRenderedPageBreak/>
              <w:t>ОПК-1. Способен применять методы и приемы логического анализа, работать с научными текстами и содержащимися в них смысловыми конструкциями</w:t>
            </w:r>
          </w:p>
        </w:tc>
        <w:tc>
          <w:tcPr>
            <w:tcW w:w="2835" w:type="dxa"/>
            <w:tcBorders>
              <w:top w:val="single" w:sz="4" w:space="0" w:color="auto"/>
              <w:left w:val="single" w:sz="4" w:space="0" w:color="auto"/>
              <w:bottom w:val="single" w:sz="4" w:space="0" w:color="auto"/>
              <w:right w:val="single" w:sz="4" w:space="0" w:color="auto"/>
            </w:tcBorders>
          </w:tcPr>
          <w:p w14:paraId="205F480D" w14:textId="50201040" w:rsidR="00727290" w:rsidRDefault="00727290" w:rsidP="00727290">
            <w:pPr>
              <w:widowControl w:val="0"/>
              <w:tabs>
                <w:tab w:val="left" w:pos="178"/>
              </w:tabs>
              <w:ind w:left="-57" w:right="-57"/>
              <w:contextualSpacing/>
              <w:jc w:val="both"/>
            </w:pPr>
            <w:r>
              <w:t>1.Работает с научными текстами и содержащимися в них смысловыми конструкциями, применяя методы и приемы логического анализа.</w:t>
            </w:r>
          </w:p>
          <w:p w14:paraId="791C57DD" w14:textId="77777777" w:rsidR="00727290" w:rsidRDefault="00727290" w:rsidP="00727290">
            <w:pPr>
              <w:widowControl w:val="0"/>
              <w:tabs>
                <w:tab w:val="left" w:pos="178"/>
              </w:tabs>
              <w:ind w:left="-57" w:right="-57"/>
              <w:contextualSpacing/>
              <w:jc w:val="both"/>
            </w:pPr>
          </w:p>
          <w:p w14:paraId="31B3D2A3" w14:textId="025BDC70" w:rsidR="00727290" w:rsidRPr="006977C7" w:rsidRDefault="00727290" w:rsidP="00727290">
            <w:pPr>
              <w:pStyle w:val="a8"/>
              <w:widowControl w:val="0"/>
              <w:tabs>
                <w:tab w:val="left" w:pos="178"/>
              </w:tabs>
              <w:ind w:left="-57" w:right="-57"/>
              <w:jc w:val="both"/>
            </w:pPr>
            <w:r>
              <w:t>2. Корректирует смысловые конструкции, применяя методы и приемы логического анализа.</w:t>
            </w:r>
          </w:p>
        </w:tc>
        <w:tc>
          <w:tcPr>
            <w:tcW w:w="4365" w:type="dxa"/>
            <w:tcBorders>
              <w:top w:val="single" w:sz="4" w:space="0" w:color="auto"/>
              <w:left w:val="single" w:sz="4" w:space="0" w:color="auto"/>
              <w:bottom w:val="single" w:sz="4" w:space="0" w:color="auto"/>
              <w:right w:val="single" w:sz="4" w:space="0" w:color="auto"/>
            </w:tcBorders>
          </w:tcPr>
          <w:p w14:paraId="6B799182" w14:textId="56988BA7" w:rsidR="00BF25F9" w:rsidRPr="00B824EC" w:rsidRDefault="00BF25F9" w:rsidP="00BF25F9">
            <w:pPr>
              <w:tabs>
                <w:tab w:val="left" w:pos="540"/>
              </w:tabs>
              <w:spacing w:line="276" w:lineRule="auto"/>
              <w:jc w:val="both"/>
              <w:rPr>
                <w:b/>
                <w:lang w:eastAsia="en-US"/>
              </w:rPr>
            </w:pPr>
            <w:r w:rsidRPr="00B824EC">
              <w:rPr>
                <w:b/>
                <w:lang w:eastAsia="en-US"/>
              </w:rPr>
              <w:t>Знать:</w:t>
            </w:r>
            <w:r w:rsidR="00A96712">
              <w:rPr>
                <w:b/>
                <w:lang w:eastAsia="en-US"/>
              </w:rPr>
              <w:t xml:space="preserve"> </w:t>
            </w:r>
            <w:r w:rsidRPr="00B824EC">
              <w:rPr>
                <w:lang w:eastAsia="en-US"/>
              </w:rPr>
              <w:t>приёмы и методы глубокого логического анализа научного текста</w:t>
            </w:r>
          </w:p>
          <w:p w14:paraId="16BAC322" w14:textId="170645FE" w:rsidR="00BF25F9" w:rsidRPr="00B824EC" w:rsidRDefault="00BF25F9" w:rsidP="00BF25F9">
            <w:pPr>
              <w:tabs>
                <w:tab w:val="left" w:pos="540"/>
              </w:tabs>
              <w:spacing w:line="276" w:lineRule="auto"/>
              <w:jc w:val="both"/>
              <w:rPr>
                <w:b/>
                <w:lang w:eastAsia="en-US"/>
              </w:rPr>
            </w:pPr>
            <w:r w:rsidRPr="00B824EC">
              <w:rPr>
                <w:b/>
                <w:lang w:eastAsia="en-US"/>
              </w:rPr>
              <w:t>Уметь:</w:t>
            </w:r>
            <w:r w:rsidR="00A96712">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15DCADD8" w14:textId="77777777" w:rsidR="00BF25F9" w:rsidRPr="00B824EC" w:rsidRDefault="00BF25F9" w:rsidP="00BF25F9">
            <w:pPr>
              <w:tabs>
                <w:tab w:val="left" w:pos="540"/>
              </w:tabs>
              <w:spacing w:line="276" w:lineRule="auto"/>
              <w:contextualSpacing/>
              <w:jc w:val="both"/>
              <w:rPr>
                <w:b/>
                <w:lang w:eastAsia="en-US"/>
              </w:rPr>
            </w:pPr>
          </w:p>
          <w:p w14:paraId="56E1B741" w14:textId="137BFF85" w:rsidR="00BF25F9" w:rsidRPr="00A96712" w:rsidRDefault="00BF25F9" w:rsidP="00BF25F9">
            <w:pPr>
              <w:tabs>
                <w:tab w:val="left" w:pos="540"/>
              </w:tabs>
              <w:spacing w:line="276" w:lineRule="auto"/>
              <w:contextualSpacing/>
              <w:jc w:val="both"/>
              <w:rPr>
                <w:b/>
                <w:lang w:eastAsia="en-US"/>
              </w:rPr>
            </w:pPr>
            <w:r w:rsidRPr="00B824EC">
              <w:rPr>
                <w:b/>
                <w:lang w:eastAsia="en-US"/>
              </w:rPr>
              <w:t>Знать:</w:t>
            </w:r>
            <w:r w:rsidR="00A96712">
              <w:rPr>
                <w:b/>
                <w:lang w:eastAsia="en-US"/>
              </w:rPr>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5AA48D75" w14:textId="630D9B55" w:rsidR="00727290" w:rsidRDefault="00BF25F9" w:rsidP="00A96712">
            <w:pPr>
              <w:tabs>
                <w:tab w:val="left" w:pos="540"/>
              </w:tabs>
              <w:spacing w:line="276" w:lineRule="auto"/>
              <w:contextualSpacing/>
              <w:jc w:val="both"/>
              <w:rPr>
                <w:b/>
                <w:lang w:eastAsia="en-US"/>
              </w:rPr>
            </w:pPr>
            <w:r w:rsidRPr="00B824EC">
              <w:rPr>
                <w:b/>
                <w:lang w:eastAsia="en-US"/>
              </w:rPr>
              <w:t>уметь:</w:t>
            </w:r>
            <w:r w:rsidR="00A96712">
              <w:rPr>
                <w:b/>
                <w:lang w:eastAsia="en-US"/>
              </w:rPr>
              <w:t xml:space="preserve"> </w:t>
            </w:r>
            <w:r w:rsidRPr="00B824EC">
              <w:rPr>
                <w:rFonts w:eastAsiaTheme="minorHAnsi"/>
                <w:lang w:eastAsia="en-US"/>
              </w:rPr>
              <w:t>корректировать смысловые конструкции, применяя методы и приемы логического анализа.</w:t>
            </w:r>
          </w:p>
        </w:tc>
      </w:tr>
    </w:tbl>
    <w:p w14:paraId="023F45A3" w14:textId="77777777" w:rsidR="00727290" w:rsidRPr="00FF1C2C" w:rsidRDefault="00727290" w:rsidP="00727290">
      <w:pPr>
        <w:spacing w:line="276" w:lineRule="auto"/>
      </w:pPr>
    </w:p>
    <w:p w14:paraId="25D802E1" w14:textId="77777777" w:rsidR="002753CE" w:rsidRPr="00FF1C2C" w:rsidRDefault="002753CE" w:rsidP="00EC1ED9">
      <w:pPr>
        <w:pStyle w:val="1"/>
        <w:spacing w:before="0" w:line="276" w:lineRule="auto"/>
        <w:jc w:val="both"/>
        <w:rPr>
          <w:rFonts w:ascii="Times New Roman" w:hAnsi="Times New Roman" w:cs="Times New Roman"/>
          <w:b w:val="0"/>
          <w:bCs w:val="0"/>
          <w:kern w:val="0"/>
          <w:sz w:val="28"/>
          <w:szCs w:val="28"/>
        </w:rPr>
      </w:pPr>
      <w:r w:rsidRPr="00FF1C2C">
        <w:rPr>
          <w:rFonts w:ascii="Times New Roman" w:hAnsi="Times New Roman" w:cs="Times New Roman"/>
          <w:iCs/>
          <w:sz w:val="28"/>
          <w:szCs w:val="28"/>
        </w:rPr>
        <w:t xml:space="preserve">3. </w:t>
      </w:r>
      <w:r w:rsidRPr="00FF1C2C">
        <w:rPr>
          <w:rFonts w:ascii="Times New Roman" w:hAnsi="Times New Roman" w:cs="Times New Roman"/>
          <w:kern w:val="0"/>
          <w:sz w:val="28"/>
          <w:szCs w:val="28"/>
        </w:rPr>
        <w:t>Место дисциплины в структуре образовательной программы</w:t>
      </w:r>
    </w:p>
    <w:p w14:paraId="2FFE9270" w14:textId="6F1866E1" w:rsidR="007267BD" w:rsidRPr="00731791" w:rsidRDefault="002753CE" w:rsidP="007267BD">
      <w:pPr>
        <w:spacing w:line="276" w:lineRule="auto"/>
        <w:ind w:firstLine="709"/>
        <w:jc w:val="both"/>
        <w:rPr>
          <w:color w:val="FF0000"/>
          <w:sz w:val="28"/>
          <w:szCs w:val="28"/>
        </w:rPr>
      </w:pPr>
      <w:r w:rsidRPr="00F77D1B">
        <w:rPr>
          <w:sz w:val="28"/>
          <w:szCs w:val="28"/>
        </w:rPr>
        <w:t>Дисциплина «Лог</w:t>
      </w:r>
      <w:r w:rsidR="00A8578A" w:rsidRPr="00F77D1B">
        <w:rPr>
          <w:sz w:val="28"/>
          <w:szCs w:val="28"/>
        </w:rPr>
        <w:t>ика. Теория аргументации»</w:t>
      </w:r>
      <w:r w:rsidRPr="00F77D1B">
        <w:rPr>
          <w:sz w:val="28"/>
          <w:szCs w:val="28"/>
        </w:rPr>
        <w:t xml:space="preserve"> </w:t>
      </w:r>
      <w:bookmarkStart w:id="5" w:name="_Toc418694114"/>
      <w:r w:rsidR="00A8578A" w:rsidRPr="00F77D1B">
        <w:rPr>
          <w:sz w:val="28"/>
          <w:szCs w:val="28"/>
        </w:rPr>
        <w:t xml:space="preserve">входит в общегуманитарный цикл обязательной части Блок 1 (дисциплины модули) </w:t>
      </w:r>
      <w:r w:rsidR="00210F16" w:rsidRPr="00F77D1B">
        <w:rPr>
          <w:sz w:val="28"/>
          <w:szCs w:val="28"/>
        </w:rPr>
        <w:t xml:space="preserve">по </w:t>
      </w:r>
      <w:bookmarkEnd w:id="5"/>
      <w:r w:rsidR="000C5075" w:rsidRPr="00F77D1B">
        <w:rPr>
          <w:sz w:val="28"/>
          <w:szCs w:val="28"/>
        </w:rPr>
        <w:t>направлениям подготовки бакалавриата</w:t>
      </w:r>
      <w:r w:rsidR="00A8578A" w:rsidRPr="00F77D1B">
        <w:rPr>
          <w:sz w:val="28"/>
          <w:szCs w:val="28"/>
        </w:rPr>
        <w:t>.</w:t>
      </w:r>
    </w:p>
    <w:p w14:paraId="1B1B4A47" w14:textId="65C775C9" w:rsidR="00BB0BF6" w:rsidRPr="00FF1C2C" w:rsidRDefault="00BB0BF6" w:rsidP="007267BD">
      <w:pPr>
        <w:spacing w:line="276" w:lineRule="auto"/>
        <w:ind w:firstLine="709"/>
        <w:jc w:val="both"/>
        <w:rPr>
          <w:rFonts w:eastAsia="Calibri"/>
          <w:b/>
          <w:sz w:val="28"/>
          <w:szCs w:val="28"/>
          <w:lang w:eastAsia="en-US"/>
        </w:rPr>
      </w:pPr>
      <w:r w:rsidRPr="00FF1C2C">
        <w:rPr>
          <w:rFonts w:eastAsia="Calibri"/>
          <w:b/>
          <w:sz w:val="28"/>
          <w:szCs w:val="28"/>
          <w:lang w:eastAsia="en-US"/>
        </w:rPr>
        <w:tab/>
      </w:r>
      <w:r w:rsidRPr="00FF1C2C">
        <w:rPr>
          <w:rFonts w:eastAsia="Calibri"/>
          <w:b/>
          <w:sz w:val="28"/>
          <w:szCs w:val="28"/>
          <w:lang w:eastAsia="en-US"/>
        </w:rPr>
        <w:tab/>
      </w:r>
    </w:p>
    <w:p w14:paraId="4C9CF577" w14:textId="77777777" w:rsidR="007267BD" w:rsidRPr="00FF1C2C" w:rsidRDefault="007267BD" w:rsidP="007267BD">
      <w:pPr>
        <w:ind w:firstLine="709"/>
        <w:jc w:val="both"/>
        <w:rPr>
          <w:b/>
          <w:bCs/>
          <w:sz w:val="28"/>
          <w:szCs w:val="28"/>
        </w:rPr>
      </w:pPr>
      <w:r w:rsidRPr="00FF1C2C">
        <w:rPr>
          <w:b/>
          <w:bCs/>
          <w:iCs/>
          <w:sz w:val="28"/>
          <w:szCs w:val="28"/>
        </w:rPr>
        <w:t xml:space="preserve">4. </w:t>
      </w:r>
      <w:r w:rsidRPr="00FF1C2C">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C9D789D" w14:textId="77777777" w:rsidR="004B0B62" w:rsidRDefault="004B0B62" w:rsidP="00731791">
      <w:pPr>
        <w:widowControl w:val="0"/>
        <w:spacing w:after="120"/>
        <w:jc w:val="both"/>
        <w:rPr>
          <w:i/>
          <w:sz w:val="26"/>
          <w:szCs w:val="26"/>
        </w:rPr>
      </w:pPr>
    </w:p>
    <w:p w14:paraId="3CBC95BE" w14:textId="4BAE3A18" w:rsidR="00AB0FAC" w:rsidRPr="009F39CE" w:rsidRDefault="004B0B62" w:rsidP="00731791">
      <w:pPr>
        <w:widowControl w:val="0"/>
        <w:spacing w:after="120"/>
        <w:jc w:val="both"/>
        <w:rPr>
          <w:i/>
          <w:sz w:val="26"/>
          <w:szCs w:val="26"/>
        </w:rPr>
      </w:pPr>
      <w:proofErr w:type="spellStart"/>
      <w:proofErr w:type="gramStart"/>
      <w:r w:rsidRPr="009F39CE">
        <w:rPr>
          <w:i/>
          <w:sz w:val="26"/>
          <w:szCs w:val="26"/>
        </w:rPr>
        <w:t>Очная,</w:t>
      </w:r>
      <w:r w:rsidR="00E50ABA" w:rsidRPr="009F39CE">
        <w:rPr>
          <w:i/>
          <w:sz w:val="26"/>
          <w:szCs w:val="26"/>
        </w:rPr>
        <w:t>ИОО</w:t>
      </w:r>
      <w:proofErr w:type="spellEnd"/>
      <w:proofErr w:type="gramEnd"/>
      <w:r w:rsidR="00E50ABA" w:rsidRPr="009F39CE">
        <w:rPr>
          <w:i/>
          <w:sz w:val="26"/>
          <w:szCs w:val="26"/>
        </w:rPr>
        <w:t>(очная)/</w:t>
      </w:r>
      <w:r w:rsidRPr="009F39CE">
        <w:rPr>
          <w:i/>
          <w:sz w:val="26"/>
          <w:szCs w:val="26"/>
        </w:rPr>
        <w:t xml:space="preserve"> очно-заочная форма обучения</w:t>
      </w:r>
      <w:r w:rsidR="00E50ABA" w:rsidRPr="009F39CE">
        <w:rPr>
          <w:i/>
          <w:sz w:val="26"/>
          <w:szCs w:val="26"/>
        </w:rPr>
        <w:t xml:space="preserve">, ИОО( </w:t>
      </w:r>
      <w:proofErr w:type="spellStart"/>
      <w:r w:rsidR="00E50ABA" w:rsidRPr="009F39CE">
        <w:rPr>
          <w:i/>
          <w:sz w:val="26"/>
          <w:szCs w:val="26"/>
        </w:rPr>
        <w:t>озо</w:t>
      </w:r>
      <w:proofErr w:type="spellEnd"/>
      <w:r w:rsidR="00E50ABA" w:rsidRPr="009F39CE">
        <w:rPr>
          <w:i/>
          <w:sz w:val="26"/>
          <w:szCs w:val="26"/>
        </w:rPr>
        <w:t>)</w:t>
      </w:r>
    </w:p>
    <w:p w14:paraId="577486E4" w14:textId="32C4CDCC" w:rsidR="007267BD" w:rsidRPr="009F39CE" w:rsidRDefault="00E50ABA" w:rsidP="007267BD">
      <w:pPr>
        <w:rPr>
          <w:lang w:eastAsia="en-US"/>
        </w:rPr>
      </w:pPr>
      <w:r w:rsidRPr="009F39CE">
        <w:rPr>
          <w:lang w:eastAsia="en-US"/>
        </w:rPr>
        <w:t xml:space="preserve"> </w:t>
      </w:r>
      <w:proofErr w:type="gramStart"/>
      <w:r w:rsidRPr="009F39CE">
        <w:rPr>
          <w:lang w:eastAsia="en-US"/>
        </w:rPr>
        <w:t>( семестр</w:t>
      </w:r>
      <w:proofErr w:type="gramEnd"/>
      <w:r w:rsidRPr="009F39CE">
        <w:rPr>
          <w:lang w:eastAsia="en-US"/>
        </w:rPr>
        <w:t xml:space="preserve"> в соответствии с учебным планом)</w:t>
      </w:r>
    </w:p>
    <w:p w14:paraId="2C67AFBF" w14:textId="77777777" w:rsidR="007267BD" w:rsidRPr="00FF1C2C" w:rsidRDefault="007267BD" w:rsidP="007267BD">
      <w:pPr>
        <w:tabs>
          <w:tab w:val="left" w:pos="7797"/>
        </w:tabs>
        <w:ind w:right="142"/>
        <w:jc w:val="right"/>
        <w:rPr>
          <w:szCs w:val="20"/>
          <w:lang w:eastAsia="en-US"/>
        </w:rPr>
      </w:pPr>
      <w:r w:rsidRPr="00FF1C2C">
        <w:rPr>
          <w:szCs w:val="20"/>
          <w:lang w:eastAsia="en-US"/>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2977"/>
        <w:gridCol w:w="2977"/>
      </w:tblGrid>
      <w:tr w:rsidR="007267BD" w:rsidRPr="00FF1C2C" w14:paraId="19CC24EC" w14:textId="77777777" w:rsidTr="00210150">
        <w:trPr>
          <w:trHeight w:val="330"/>
        </w:trPr>
        <w:tc>
          <w:tcPr>
            <w:tcW w:w="3969" w:type="dxa"/>
          </w:tcPr>
          <w:p w14:paraId="20CE00D7" w14:textId="77777777" w:rsidR="007267BD" w:rsidRPr="00FF1C2C" w:rsidRDefault="007267BD" w:rsidP="00210150">
            <w:r w:rsidRPr="00FF1C2C">
              <w:t>Вид учебной работы   по дисциплине</w:t>
            </w:r>
          </w:p>
        </w:tc>
        <w:tc>
          <w:tcPr>
            <w:tcW w:w="2977" w:type="dxa"/>
          </w:tcPr>
          <w:p w14:paraId="1A02F267" w14:textId="77777777" w:rsidR="007267BD" w:rsidRPr="00FF1C2C" w:rsidRDefault="007267BD" w:rsidP="00210150">
            <w:pPr>
              <w:jc w:val="center"/>
            </w:pPr>
            <w:r w:rsidRPr="00FF1C2C">
              <w:t>Всего</w:t>
            </w:r>
          </w:p>
          <w:p w14:paraId="7E1A1907" w14:textId="77777777" w:rsidR="007267BD" w:rsidRPr="00FF1C2C" w:rsidRDefault="007267BD" w:rsidP="00210150">
            <w:pPr>
              <w:jc w:val="center"/>
            </w:pPr>
            <w:r w:rsidRPr="00FF1C2C">
              <w:t>(в з/е и часах)</w:t>
            </w:r>
          </w:p>
        </w:tc>
        <w:tc>
          <w:tcPr>
            <w:tcW w:w="2977" w:type="dxa"/>
          </w:tcPr>
          <w:p w14:paraId="4A3F29EA" w14:textId="603266D8" w:rsidR="007267BD" w:rsidRPr="00FF1C2C" w:rsidRDefault="007267BD" w:rsidP="00210150">
            <w:pPr>
              <w:numPr>
                <w:ilvl w:val="12"/>
                <w:numId w:val="0"/>
              </w:numPr>
              <w:jc w:val="center"/>
              <w:rPr>
                <w:lang w:val="en-US"/>
              </w:rPr>
            </w:pPr>
            <w:r w:rsidRPr="00FF1C2C">
              <w:t xml:space="preserve">Семестр </w:t>
            </w:r>
            <w:r w:rsidR="00BF25F9">
              <w:t>1/</w:t>
            </w:r>
            <w:r w:rsidRPr="00FF1C2C">
              <w:t>2</w:t>
            </w:r>
          </w:p>
          <w:p w14:paraId="7437BFF6" w14:textId="77777777" w:rsidR="007267BD" w:rsidRPr="00FF1C2C" w:rsidRDefault="007267BD" w:rsidP="00210150">
            <w:pPr>
              <w:jc w:val="center"/>
            </w:pPr>
            <w:r w:rsidRPr="00FF1C2C">
              <w:t>(в часах)</w:t>
            </w:r>
          </w:p>
        </w:tc>
      </w:tr>
      <w:tr w:rsidR="007267BD" w:rsidRPr="00FF1C2C" w14:paraId="6211F536" w14:textId="77777777" w:rsidTr="00210150">
        <w:trPr>
          <w:trHeight w:val="330"/>
        </w:trPr>
        <w:tc>
          <w:tcPr>
            <w:tcW w:w="3969" w:type="dxa"/>
          </w:tcPr>
          <w:p w14:paraId="47B14295" w14:textId="77777777" w:rsidR="007267BD" w:rsidRPr="00FF1C2C" w:rsidRDefault="007267BD" w:rsidP="00210150">
            <w:r w:rsidRPr="00FF1C2C">
              <w:t xml:space="preserve">Общая трудоемкость дисциплины </w:t>
            </w:r>
          </w:p>
        </w:tc>
        <w:tc>
          <w:tcPr>
            <w:tcW w:w="2977" w:type="dxa"/>
          </w:tcPr>
          <w:p w14:paraId="76542797" w14:textId="77777777" w:rsidR="007267BD" w:rsidRPr="00FF1C2C" w:rsidRDefault="007267BD" w:rsidP="00210150">
            <w:pPr>
              <w:jc w:val="center"/>
            </w:pPr>
            <w:r w:rsidRPr="00FF1C2C">
              <w:t>3/108</w:t>
            </w:r>
          </w:p>
        </w:tc>
        <w:tc>
          <w:tcPr>
            <w:tcW w:w="2977" w:type="dxa"/>
          </w:tcPr>
          <w:p w14:paraId="157FC76A" w14:textId="77777777" w:rsidR="007267BD" w:rsidRPr="00FF1C2C" w:rsidRDefault="007267BD" w:rsidP="00210150">
            <w:pPr>
              <w:jc w:val="center"/>
            </w:pPr>
            <w:r w:rsidRPr="00FF1C2C">
              <w:t>108</w:t>
            </w:r>
          </w:p>
        </w:tc>
      </w:tr>
      <w:tr w:rsidR="004B0B62" w:rsidRPr="00FF1C2C" w14:paraId="1D958610" w14:textId="77777777" w:rsidTr="00210150">
        <w:trPr>
          <w:trHeight w:val="330"/>
        </w:trPr>
        <w:tc>
          <w:tcPr>
            <w:tcW w:w="3969" w:type="dxa"/>
          </w:tcPr>
          <w:p w14:paraId="65F9124C" w14:textId="77777777" w:rsidR="004B0B62" w:rsidRPr="00FF1C2C" w:rsidRDefault="004B0B62" w:rsidP="004B0B62">
            <w:r w:rsidRPr="00FF1C2C">
              <w:t xml:space="preserve">Контактная работа - Аудиторные занятия </w:t>
            </w:r>
          </w:p>
        </w:tc>
        <w:tc>
          <w:tcPr>
            <w:tcW w:w="2977" w:type="dxa"/>
          </w:tcPr>
          <w:p w14:paraId="1F3FED37" w14:textId="7AB5B0F9" w:rsidR="004B0B62" w:rsidRPr="00FF1C2C" w:rsidRDefault="004B0B62" w:rsidP="004B0B62">
            <w:pPr>
              <w:jc w:val="center"/>
            </w:pPr>
            <w:r w:rsidRPr="00FF1C2C">
              <w:t>34</w:t>
            </w:r>
            <w:r>
              <w:t>/16</w:t>
            </w:r>
          </w:p>
        </w:tc>
        <w:tc>
          <w:tcPr>
            <w:tcW w:w="2977" w:type="dxa"/>
          </w:tcPr>
          <w:p w14:paraId="727C1744" w14:textId="5D02EBB1" w:rsidR="004B0B62" w:rsidRPr="00FF1C2C" w:rsidRDefault="004B0B62" w:rsidP="004B0B62">
            <w:pPr>
              <w:jc w:val="center"/>
            </w:pPr>
            <w:r w:rsidRPr="00FF1C2C">
              <w:t>34</w:t>
            </w:r>
            <w:r>
              <w:t>/16</w:t>
            </w:r>
          </w:p>
        </w:tc>
      </w:tr>
      <w:tr w:rsidR="004B0B62" w:rsidRPr="00FF1C2C" w14:paraId="22009087" w14:textId="77777777" w:rsidTr="00210150">
        <w:trPr>
          <w:trHeight w:val="330"/>
        </w:trPr>
        <w:tc>
          <w:tcPr>
            <w:tcW w:w="3969" w:type="dxa"/>
          </w:tcPr>
          <w:p w14:paraId="0C44DF1E" w14:textId="77777777" w:rsidR="004B0B62" w:rsidRPr="00FF1C2C" w:rsidRDefault="004B0B62" w:rsidP="004B0B62">
            <w:r w:rsidRPr="00FF1C2C">
              <w:t xml:space="preserve">Лекции </w:t>
            </w:r>
          </w:p>
        </w:tc>
        <w:tc>
          <w:tcPr>
            <w:tcW w:w="2977" w:type="dxa"/>
          </w:tcPr>
          <w:p w14:paraId="49304A6E" w14:textId="38B96137" w:rsidR="004B0B62" w:rsidRPr="00FF1C2C" w:rsidRDefault="004B0B62" w:rsidP="004B0B62">
            <w:pPr>
              <w:jc w:val="center"/>
            </w:pPr>
            <w:r w:rsidRPr="00FF1C2C">
              <w:t>16</w:t>
            </w:r>
            <w:r>
              <w:t>/8</w:t>
            </w:r>
          </w:p>
        </w:tc>
        <w:tc>
          <w:tcPr>
            <w:tcW w:w="2977" w:type="dxa"/>
          </w:tcPr>
          <w:p w14:paraId="5CA43134" w14:textId="572F99CE" w:rsidR="004B0B62" w:rsidRPr="00FF1C2C" w:rsidRDefault="004B0B62" w:rsidP="004B0B62">
            <w:pPr>
              <w:jc w:val="center"/>
            </w:pPr>
            <w:r w:rsidRPr="00FF1C2C">
              <w:t>16</w:t>
            </w:r>
            <w:r>
              <w:t>/8</w:t>
            </w:r>
          </w:p>
        </w:tc>
      </w:tr>
      <w:tr w:rsidR="004B0B62" w:rsidRPr="00FF1C2C" w14:paraId="518D2A06" w14:textId="77777777" w:rsidTr="00210150">
        <w:trPr>
          <w:trHeight w:val="330"/>
        </w:trPr>
        <w:tc>
          <w:tcPr>
            <w:tcW w:w="3969" w:type="dxa"/>
          </w:tcPr>
          <w:p w14:paraId="0AB54F75" w14:textId="77777777" w:rsidR="004B0B62" w:rsidRPr="00FF1C2C" w:rsidRDefault="004B0B62" w:rsidP="004B0B62">
            <w:r w:rsidRPr="00FF1C2C">
              <w:t xml:space="preserve">Семинары, практические занятия  </w:t>
            </w:r>
          </w:p>
        </w:tc>
        <w:tc>
          <w:tcPr>
            <w:tcW w:w="2977" w:type="dxa"/>
          </w:tcPr>
          <w:p w14:paraId="68B5E8C2" w14:textId="6F0EB725" w:rsidR="004B0B62" w:rsidRPr="00FF1C2C" w:rsidRDefault="004B0B62" w:rsidP="004B0B62">
            <w:pPr>
              <w:jc w:val="center"/>
            </w:pPr>
            <w:r w:rsidRPr="00FF1C2C">
              <w:t>18</w:t>
            </w:r>
            <w:r>
              <w:t>/8</w:t>
            </w:r>
          </w:p>
        </w:tc>
        <w:tc>
          <w:tcPr>
            <w:tcW w:w="2977" w:type="dxa"/>
          </w:tcPr>
          <w:p w14:paraId="25AF4F97" w14:textId="394A7963" w:rsidR="004B0B62" w:rsidRPr="00FF1C2C" w:rsidRDefault="004B0B62" w:rsidP="004B0B62">
            <w:pPr>
              <w:jc w:val="center"/>
            </w:pPr>
            <w:r w:rsidRPr="00FF1C2C">
              <w:t>18</w:t>
            </w:r>
            <w:r>
              <w:t>/8</w:t>
            </w:r>
          </w:p>
        </w:tc>
      </w:tr>
      <w:tr w:rsidR="004B0B62" w:rsidRPr="00FF1C2C" w14:paraId="7C7001EF" w14:textId="77777777" w:rsidTr="00210150">
        <w:trPr>
          <w:trHeight w:val="330"/>
        </w:trPr>
        <w:tc>
          <w:tcPr>
            <w:tcW w:w="3969" w:type="dxa"/>
          </w:tcPr>
          <w:p w14:paraId="2F91FDAD" w14:textId="77777777" w:rsidR="004B0B62" w:rsidRPr="00FF1C2C" w:rsidRDefault="004B0B62" w:rsidP="004B0B62">
            <w:r w:rsidRPr="00FF1C2C">
              <w:t>Самостоятельная работа</w:t>
            </w:r>
          </w:p>
        </w:tc>
        <w:tc>
          <w:tcPr>
            <w:tcW w:w="2977" w:type="dxa"/>
          </w:tcPr>
          <w:p w14:paraId="0EBD92FE" w14:textId="44191524" w:rsidR="004B0B62" w:rsidRPr="00FF1C2C" w:rsidRDefault="004B0B62" w:rsidP="004B0B62">
            <w:pPr>
              <w:jc w:val="center"/>
            </w:pPr>
            <w:r w:rsidRPr="00FF1C2C">
              <w:t>74</w:t>
            </w:r>
            <w:r>
              <w:t>/92</w:t>
            </w:r>
          </w:p>
        </w:tc>
        <w:tc>
          <w:tcPr>
            <w:tcW w:w="2977" w:type="dxa"/>
          </w:tcPr>
          <w:p w14:paraId="19BCD625" w14:textId="4DC5E739" w:rsidR="004B0B62" w:rsidRPr="00FF1C2C" w:rsidRDefault="004B0B62" w:rsidP="004B0B62">
            <w:pPr>
              <w:jc w:val="center"/>
            </w:pPr>
            <w:r w:rsidRPr="00FF1C2C">
              <w:t>74</w:t>
            </w:r>
            <w:r>
              <w:t>/92</w:t>
            </w:r>
          </w:p>
        </w:tc>
      </w:tr>
      <w:tr w:rsidR="007267BD" w:rsidRPr="00FF1C2C" w14:paraId="0BC5FF0A" w14:textId="77777777" w:rsidTr="00210150">
        <w:trPr>
          <w:trHeight w:val="330"/>
        </w:trPr>
        <w:tc>
          <w:tcPr>
            <w:tcW w:w="3969" w:type="dxa"/>
          </w:tcPr>
          <w:p w14:paraId="70072C60" w14:textId="77777777" w:rsidR="007267BD" w:rsidRPr="00FF1C2C" w:rsidRDefault="007267BD" w:rsidP="00210150">
            <w:r w:rsidRPr="00FF1C2C">
              <w:t xml:space="preserve">Вид текущего контроля </w:t>
            </w:r>
          </w:p>
        </w:tc>
        <w:tc>
          <w:tcPr>
            <w:tcW w:w="2977" w:type="dxa"/>
          </w:tcPr>
          <w:p w14:paraId="5E3E5722" w14:textId="60BBDDA8" w:rsidR="007267BD" w:rsidRPr="00FF1C2C" w:rsidRDefault="00A8578A" w:rsidP="00210150">
            <w:pPr>
              <w:jc w:val="center"/>
            </w:pPr>
            <w:r w:rsidRPr="00FF1C2C">
              <w:t>Эссе</w:t>
            </w:r>
            <w:r w:rsidR="003832F1">
              <w:t>/Эссе</w:t>
            </w:r>
          </w:p>
        </w:tc>
        <w:tc>
          <w:tcPr>
            <w:tcW w:w="2977" w:type="dxa"/>
          </w:tcPr>
          <w:p w14:paraId="18A1A1B9" w14:textId="1ED0900D" w:rsidR="007267BD" w:rsidRPr="00FF1C2C" w:rsidRDefault="00A8578A" w:rsidP="00210150">
            <w:pPr>
              <w:jc w:val="center"/>
            </w:pPr>
            <w:r w:rsidRPr="00FF1C2C">
              <w:t>Эссе</w:t>
            </w:r>
            <w:r w:rsidR="003832F1">
              <w:t>/Эссе</w:t>
            </w:r>
          </w:p>
        </w:tc>
      </w:tr>
      <w:tr w:rsidR="007267BD" w:rsidRPr="00FF1C2C" w14:paraId="345D43BC" w14:textId="77777777" w:rsidTr="00210150">
        <w:trPr>
          <w:trHeight w:val="330"/>
        </w:trPr>
        <w:tc>
          <w:tcPr>
            <w:tcW w:w="3969" w:type="dxa"/>
          </w:tcPr>
          <w:p w14:paraId="45D5EB63" w14:textId="77777777" w:rsidR="007267BD" w:rsidRPr="00FF1C2C" w:rsidRDefault="007267BD" w:rsidP="00210150">
            <w:r w:rsidRPr="00FF1C2C">
              <w:t>Вид промежуточной аттестации</w:t>
            </w:r>
          </w:p>
        </w:tc>
        <w:tc>
          <w:tcPr>
            <w:tcW w:w="2977" w:type="dxa"/>
          </w:tcPr>
          <w:p w14:paraId="3AB41D1E" w14:textId="726A0762" w:rsidR="007267BD" w:rsidRPr="00FF1C2C" w:rsidRDefault="007267BD" w:rsidP="00210150">
            <w:pPr>
              <w:jc w:val="center"/>
            </w:pPr>
            <w:r w:rsidRPr="00FF1C2C">
              <w:t xml:space="preserve"> </w:t>
            </w:r>
            <w:r w:rsidR="003832F1" w:rsidRPr="00FF1C2C">
              <w:t>З</w:t>
            </w:r>
            <w:r w:rsidRPr="00FF1C2C">
              <w:t>ачет</w:t>
            </w:r>
            <w:r w:rsidR="003832F1">
              <w:t>/зачет</w:t>
            </w:r>
          </w:p>
        </w:tc>
        <w:tc>
          <w:tcPr>
            <w:tcW w:w="2977" w:type="dxa"/>
          </w:tcPr>
          <w:p w14:paraId="2ACDCDCF" w14:textId="2BB19771" w:rsidR="007267BD" w:rsidRPr="00FF1C2C" w:rsidRDefault="007267BD" w:rsidP="00210150">
            <w:pPr>
              <w:jc w:val="center"/>
            </w:pPr>
            <w:r w:rsidRPr="00FF1C2C">
              <w:t xml:space="preserve"> </w:t>
            </w:r>
            <w:r w:rsidR="003832F1" w:rsidRPr="00FF1C2C">
              <w:t>З</w:t>
            </w:r>
            <w:r w:rsidRPr="00FF1C2C">
              <w:t>ачет</w:t>
            </w:r>
            <w:r w:rsidR="003832F1">
              <w:t>/Зачет</w:t>
            </w:r>
          </w:p>
        </w:tc>
      </w:tr>
    </w:tbl>
    <w:p w14:paraId="75E419B0" w14:textId="4958FC20" w:rsidR="00AB0FAC" w:rsidRPr="00AB0FAC" w:rsidRDefault="00AB0FAC" w:rsidP="00AB0FAC">
      <w:pPr>
        <w:widowControl w:val="0"/>
        <w:spacing w:after="120"/>
        <w:jc w:val="both"/>
        <w:rPr>
          <w:b/>
          <w:sz w:val="26"/>
          <w:szCs w:val="26"/>
        </w:rPr>
      </w:pPr>
    </w:p>
    <w:p w14:paraId="0DA512F7" w14:textId="15E38D7F" w:rsidR="00940808" w:rsidRPr="00FF1C2C" w:rsidRDefault="00940808" w:rsidP="005A2046">
      <w:pPr>
        <w:tabs>
          <w:tab w:val="left" w:pos="3075"/>
        </w:tabs>
        <w:autoSpaceDE w:val="0"/>
        <w:autoSpaceDN w:val="0"/>
        <w:adjustRightInd w:val="0"/>
        <w:spacing w:line="276" w:lineRule="auto"/>
        <w:ind w:firstLine="709"/>
        <w:jc w:val="right"/>
        <w:rPr>
          <w:rFonts w:eastAsia="Calibri"/>
          <w:sz w:val="28"/>
          <w:szCs w:val="28"/>
          <w:lang w:eastAsia="en-US"/>
        </w:rPr>
      </w:pPr>
    </w:p>
    <w:p w14:paraId="1D4A3ACB" w14:textId="77777777" w:rsidR="002753CE" w:rsidRPr="004E27F4" w:rsidRDefault="002753CE" w:rsidP="00EC1ED9">
      <w:pPr>
        <w:spacing w:line="276" w:lineRule="auto"/>
        <w:jc w:val="both"/>
        <w:rPr>
          <w:b/>
          <w:bCs/>
          <w:sz w:val="28"/>
          <w:szCs w:val="28"/>
        </w:rPr>
      </w:pPr>
      <w:r w:rsidRPr="004E27F4">
        <w:rPr>
          <w:b/>
          <w:iCs/>
          <w:sz w:val="28"/>
          <w:szCs w:val="28"/>
        </w:rPr>
        <w:t>5.</w:t>
      </w:r>
      <w:r w:rsidRPr="004E27F4">
        <w:rPr>
          <w:iCs/>
          <w:sz w:val="28"/>
          <w:szCs w:val="28"/>
        </w:rPr>
        <w:t xml:space="preserve"> </w:t>
      </w:r>
      <w:r w:rsidRPr="004E27F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3BE34E5" w14:textId="6174B63C" w:rsidR="002753CE" w:rsidRPr="00D92111" w:rsidRDefault="002753CE" w:rsidP="00EC1ED9">
      <w:pPr>
        <w:spacing w:after="240" w:line="276" w:lineRule="auto"/>
        <w:jc w:val="both"/>
        <w:rPr>
          <w:b/>
          <w:bCs/>
          <w:sz w:val="28"/>
          <w:szCs w:val="28"/>
        </w:rPr>
      </w:pPr>
      <w:r w:rsidRPr="00D92111">
        <w:rPr>
          <w:b/>
          <w:bCs/>
          <w:sz w:val="28"/>
          <w:szCs w:val="28"/>
        </w:rPr>
        <w:t>5.1. Содержание дисциплины</w:t>
      </w:r>
      <w:r w:rsidR="007267BD" w:rsidRPr="00F77D1B">
        <w:rPr>
          <w:b/>
          <w:bCs/>
          <w:color w:val="FF0000"/>
          <w:sz w:val="28"/>
          <w:szCs w:val="28"/>
        </w:rPr>
        <w:t xml:space="preserve"> </w:t>
      </w:r>
    </w:p>
    <w:p w14:paraId="7300030A" w14:textId="6994E6AF"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 1. Предмет и значение логики</w:t>
      </w:r>
      <w:r w:rsidRPr="00D92111">
        <w:rPr>
          <w:b/>
          <w:bCs/>
          <w:iCs/>
          <w:sz w:val="28"/>
          <w:szCs w:val="28"/>
          <w:lang w:eastAsia="en-US"/>
        </w:rPr>
        <w:t xml:space="preserve">. Базовые логические законы. Значение и применение логического мышления в </w:t>
      </w:r>
      <w:r w:rsidR="00DB7D81" w:rsidRPr="00D92111">
        <w:rPr>
          <w:b/>
          <w:bCs/>
          <w:iCs/>
          <w:sz w:val="28"/>
          <w:szCs w:val="28"/>
          <w:lang w:eastAsia="en-US"/>
        </w:rPr>
        <w:t>профессиональной деятельности.</w:t>
      </w:r>
    </w:p>
    <w:p w14:paraId="62818C45"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1EEF13C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Понятие логического закона. Закон логики как необходимая связь между мыслями.</w:t>
      </w:r>
    </w:p>
    <w:p w14:paraId="54D7660E"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Основные законы логики.</w:t>
      </w:r>
      <w:r w:rsidRPr="00FF1C2C">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667304F8"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Закон тождества</w:t>
      </w:r>
      <w:r w:rsidRPr="00FF1C2C">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65928EC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 xml:space="preserve">Закон </w:t>
      </w:r>
      <w:proofErr w:type="spellStart"/>
      <w:r w:rsidRPr="00FF1C2C">
        <w:rPr>
          <w:b/>
          <w:bCs/>
          <w:sz w:val="28"/>
          <w:szCs w:val="28"/>
          <w:lang w:eastAsia="en-US"/>
        </w:rPr>
        <w:t>непротиворечия</w:t>
      </w:r>
      <w:proofErr w:type="spellEnd"/>
      <w:r w:rsidRPr="00FF1C2C">
        <w:rPr>
          <w:sz w:val="28"/>
          <w:szCs w:val="28"/>
          <w:lang w:eastAsia="en-US"/>
        </w:rPr>
        <w:t xml:space="preserve">, его форма и содержание. Императивы закона. Ошибки в мышлении, обусловленные нарушением закона </w:t>
      </w:r>
      <w:proofErr w:type="spellStart"/>
      <w:r w:rsidRPr="00FF1C2C">
        <w:rPr>
          <w:sz w:val="28"/>
          <w:szCs w:val="28"/>
          <w:lang w:eastAsia="en-US"/>
        </w:rPr>
        <w:t>непротиворечия</w:t>
      </w:r>
      <w:proofErr w:type="spellEnd"/>
      <w:r w:rsidRPr="00FF1C2C">
        <w:rPr>
          <w:sz w:val="28"/>
          <w:szCs w:val="28"/>
          <w:lang w:eastAsia="en-US"/>
        </w:rPr>
        <w:t>.</w:t>
      </w:r>
    </w:p>
    <w:p w14:paraId="427C960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Закон исключенного третьего</w:t>
      </w:r>
      <w:r w:rsidRPr="00FF1C2C">
        <w:rPr>
          <w:sz w:val="28"/>
          <w:szCs w:val="28"/>
          <w:lang w:eastAsia="en-US"/>
        </w:rPr>
        <w:t>, его формулировка и область применимости. Логические ошибки в мышлении, связанные с нарушением императивов закона исключенного третьего.</w:t>
      </w:r>
    </w:p>
    <w:p w14:paraId="4095532E"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Закон достаточного основания</w:t>
      </w:r>
      <w:r w:rsidRPr="00FF1C2C">
        <w:rPr>
          <w:sz w:val="28"/>
          <w:szCs w:val="28"/>
          <w:lang w:eastAsia="en-US"/>
        </w:rPr>
        <w:t>. Обстоятельства, выполняющие роль достаточного основания. Логические ошибки вследствие «поспешного вывода».</w:t>
      </w:r>
    </w:p>
    <w:p w14:paraId="3BA4D91D"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 2.</w:t>
      </w:r>
      <w:r w:rsidRPr="00D92111">
        <w:rPr>
          <w:b/>
          <w:bCs/>
          <w:iCs/>
          <w:sz w:val="28"/>
          <w:szCs w:val="28"/>
          <w:lang w:eastAsia="en-US"/>
        </w:rPr>
        <w:t xml:space="preserve"> Понятие и суждение как формы мышления.</w:t>
      </w:r>
    </w:p>
    <w:p w14:paraId="3E29F95D" w14:textId="77777777" w:rsidR="002753CE" w:rsidRPr="00FF1C2C" w:rsidRDefault="002753CE" w:rsidP="00EC1ED9">
      <w:pPr>
        <w:shd w:val="clear" w:color="auto" w:fill="FFFFFF"/>
        <w:spacing w:line="276" w:lineRule="auto"/>
        <w:ind w:firstLine="707"/>
        <w:jc w:val="both"/>
        <w:rPr>
          <w:sz w:val="28"/>
          <w:szCs w:val="28"/>
          <w:lang w:eastAsia="en-US"/>
        </w:rPr>
      </w:pPr>
      <w:r w:rsidRPr="00FF1C2C">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6B5037BA" w14:textId="5F7445F7" w:rsidR="002753CE" w:rsidRPr="00FF1C2C" w:rsidRDefault="002753CE" w:rsidP="00EC1ED9">
      <w:pPr>
        <w:shd w:val="clear" w:color="auto" w:fill="FFFFFF"/>
        <w:spacing w:line="276" w:lineRule="auto"/>
        <w:ind w:firstLine="707"/>
        <w:jc w:val="both"/>
        <w:rPr>
          <w:sz w:val="28"/>
          <w:szCs w:val="28"/>
          <w:lang w:eastAsia="en-US"/>
        </w:rPr>
      </w:pPr>
      <w:r w:rsidRPr="00FF1C2C">
        <w:rPr>
          <w:b/>
          <w:bCs/>
          <w:sz w:val="28"/>
          <w:szCs w:val="28"/>
          <w:lang w:eastAsia="en-US"/>
        </w:rPr>
        <w:t>Понятие как единица мышления</w:t>
      </w:r>
      <w:r w:rsidRPr="00FF1C2C">
        <w:rPr>
          <w:sz w:val="28"/>
          <w:szCs w:val="28"/>
          <w:lang w:eastAsia="en-US"/>
        </w:rPr>
        <w:t xml:space="preserve">. Термины, понятия, слово. Классификация понятий. Логические приемы и методы образования понятий. Термин и терминология. </w:t>
      </w:r>
      <w:r w:rsidR="00DB7D81" w:rsidRPr="00FF1C2C">
        <w:rPr>
          <w:sz w:val="28"/>
          <w:szCs w:val="28"/>
          <w:lang w:eastAsia="en-US"/>
        </w:rPr>
        <w:t xml:space="preserve">Теоретическое и практическое значение понятия в профессиональной деятельности. </w:t>
      </w:r>
    </w:p>
    <w:p w14:paraId="7F76DDB1"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lastRenderedPageBreak/>
        <w:t>Содержание и объем понятия. Класс (множество), подкласс (подмножество), элемент класса. Универсальный, единичный, нулевой (пустой) класс.</w:t>
      </w:r>
    </w:p>
    <w:p w14:paraId="0E23CAB6"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Закон обратного отношения между объемом и содержанием понятия. Виды понятий.</w:t>
      </w:r>
    </w:p>
    <w:p w14:paraId="0E2461E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Отношения между понятиями.</w:t>
      </w:r>
    </w:p>
    <w:p w14:paraId="24CC1D07"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4DEC958D" w14:textId="77777777" w:rsidR="00DB7D81"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Логические операции с понятиями. Ошибки в определении понятий и их последствия. </w:t>
      </w:r>
      <w:r w:rsidRPr="00D92111">
        <w:rPr>
          <w:sz w:val="28"/>
          <w:szCs w:val="28"/>
          <w:lang w:eastAsia="en-US"/>
        </w:rPr>
        <w:t xml:space="preserve">Роль определений в профессиональной практике специалиста по </w:t>
      </w:r>
      <w:r w:rsidR="00DB7D81" w:rsidRPr="00D92111">
        <w:rPr>
          <w:sz w:val="28"/>
          <w:szCs w:val="28"/>
          <w:lang w:eastAsia="en-US"/>
        </w:rPr>
        <w:t xml:space="preserve">правовому обеспечению национальной безопасности. </w:t>
      </w:r>
    </w:p>
    <w:p w14:paraId="37C4169A" w14:textId="083219F8"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Приемы, заменяющие определение.</w:t>
      </w:r>
    </w:p>
    <w:p w14:paraId="78A3E8C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Суждение как форма мышления.</w:t>
      </w:r>
      <w:r w:rsidRPr="00FF1C2C">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14:paraId="432654D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Простые суждения. Виды и состав простых суждений.</w:t>
      </w:r>
    </w:p>
    <w:p w14:paraId="30928737" w14:textId="3E6F20C1"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Категорические высказывания, их классификации по качеству и по количеству. Объединенная классификация. </w:t>
      </w:r>
      <w:proofErr w:type="spellStart"/>
      <w:r w:rsidR="00E15017" w:rsidRPr="00FF1C2C">
        <w:rPr>
          <w:sz w:val="28"/>
          <w:szCs w:val="28"/>
          <w:lang w:eastAsia="en-US"/>
        </w:rPr>
        <w:t>Распр</w:t>
      </w:r>
      <w:proofErr w:type="spellEnd"/>
      <w:r w:rsidR="000362DB">
        <w:rPr>
          <w:sz w:val="28"/>
          <w:szCs w:val="28"/>
          <w:lang w:eastAsia="en-US"/>
        </w:rPr>
        <w:t xml:space="preserve"> </w:t>
      </w:r>
      <w:proofErr w:type="spellStart"/>
      <w:r w:rsidR="00E15017" w:rsidRPr="00FF1C2C">
        <w:rPr>
          <w:sz w:val="28"/>
          <w:szCs w:val="28"/>
          <w:lang w:eastAsia="en-US"/>
        </w:rPr>
        <w:t>еделенность</w:t>
      </w:r>
      <w:proofErr w:type="spellEnd"/>
      <w:r w:rsidRPr="00FF1C2C">
        <w:rPr>
          <w:sz w:val="28"/>
          <w:szCs w:val="28"/>
          <w:lang w:eastAsia="en-US"/>
        </w:rPr>
        <w:t xml:space="preserve"> терминов в суждениях и решение вопроса о ее наличии или отсутствии с помощью диаграмм Эйлера.</w:t>
      </w:r>
    </w:p>
    <w:p w14:paraId="005A162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1B10D9D2"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Соединительные (конъюнктивные), разделительные (дизъюнктивные), условные (импликативные), эквивалентные суждения.</w:t>
      </w:r>
    </w:p>
    <w:p w14:paraId="7081063C"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Сложные высказывания и интерпретация профессиональных норм.</w:t>
      </w:r>
    </w:p>
    <w:p w14:paraId="20D915D3" w14:textId="29EB823D"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w:t>
      </w:r>
    </w:p>
    <w:p w14:paraId="4326F407"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3</w:t>
      </w:r>
      <w:r w:rsidRPr="00D92111">
        <w:rPr>
          <w:b/>
          <w:bCs/>
          <w:iCs/>
          <w:sz w:val="28"/>
          <w:szCs w:val="28"/>
          <w:lang w:eastAsia="en-US"/>
        </w:rPr>
        <w:t>. Умозаключение как форма мышления. Дедуктивные умозаключения.</w:t>
      </w:r>
    </w:p>
    <w:p w14:paraId="486C891C" w14:textId="315E878F"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Умозаключение как форма мышления</w:t>
      </w:r>
      <w:r w:rsidRPr="00FF1C2C">
        <w:rPr>
          <w:sz w:val="28"/>
          <w:szCs w:val="28"/>
          <w:lang w:eastAsia="en-US"/>
        </w:rPr>
        <w:t xml:space="preserve">.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w:t>
      </w:r>
      <w:r w:rsidRPr="00FF1C2C">
        <w:rPr>
          <w:sz w:val="28"/>
          <w:szCs w:val="28"/>
          <w:lang w:eastAsia="en-US"/>
        </w:rPr>
        <w:lastRenderedPageBreak/>
        <w:t xml:space="preserve">умозаключения по аналогии. Специфика и применение дедуктивных и индуктивных умозаключений в </w:t>
      </w:r>
      <w:r w:rsidR="00DB7D81" w:rsidRPr="00FF1C2C">
        <w:rPr>
          <w:sz w:val="28"/>
          <w:szCs w:val="28"/>
          <w:lang w:eastAsia="en-US"/>
        </w:rPr>
        <w:t xml:space="preserve">профессиональной </w:t>
      </w:r>
      <w:r w:rsidR="00E15017" w:rsidRPr="00FF1C2C">
        <w:rPr>
          <w:sz w:val="28"/>
          <w:szCs w:val="28"/>
          <w:lang w:eastAsia="en-US"/>
        </w:rPr>
        <w:t>сфере.</w:t>
      </w:r>
      <w:r w:rsidRPr="00FF1C2C">
        <w:rPr>
          <w:sz w:val="28"/>
          <w:szCs w:val="28"/>
          <w:lang w:eastAsia="en-US"/>
        </w:rPr>
        <w:t xml:space="preserve"> </w:t>
      </w:r>
    </w:p>
    <w:p w14:paraId="06D4C57A" w14:textId="58631E69" w:rsidR="002753CE" w:rsidRPr="00FF1C2C" w:rsidRDefault="002753CE" w:rsidP="00EC1ED9">
      <w:pPr>
        <w:shd w:val="clear" w:color="auto" w:fill="FFFFFF"/>
        <w:spacing w:line="276" w:lineRule="auto"/>
        <w:ind w:firstLine="720"/>
        <w:jc w:val="both"/>
        <w:rPr>
          <w:sz w:val="28"/>
          <w:szCs w:val="28"/>
          <w:lang w:eastAsia="en-US"/>
        </w:rPr>
      </w:pPr>
      <w:r w:rsidRPr="00FF1C2C">
        <w:rPr>
          <w:b/>
          <w:bCs/>
          <w:sz w:val="28"/>
          <w:szCs w:val="28"/>
          <w:lang w:eastAsia="en-US"/>
        </w:rPr>
        <w:t>Дедуктивные умозаключения</w:t>
      </w:r>
    </w:p>
    <w:p w14:paraId="2BA885AE" w14:textId="1DE29E14"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Понятие дедуктивного умозаключения. Необходимый характер логического следования в дедуктивных у</w:t>
      </w:r>
      <w:r w:rsidR="00E15017" w:rsidRPr="00FF1C2C">
        <w:rPr>
          <w:sz w:val="28"/>
          <w:szCs w:val="28"/>
          <w:lang w:eastAsia="en-US"/>
        </w:rPr>
        <w:t xml:space="preserve">мозаключениях (демонстративный характер </w:t>
      </w:r>
      <w:r w:rsidRPr="00FF1C2C">
        <w:rPr>
          <w:sz w:val="28"/>
          <w:szCs w:val="28"/>
          <w:lang w:eastAsia="en-US"/>
        </w:rPr>
        <w:t>дедукции). Формы дедуктивных умозаключений, правила вывода.</w:t>
      </w:r>
    </w:p>
    <w:p w14:paraId="7B1D2C10"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Непосредственные умозаключения, их классификация.</w:t>
      </w:r>
    </w:p>
    <w:p w14:paraId="2930696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Простой категорический силлогизм. Общие и частные правила силлогизма. Решение задач методом ПКС.</w:t>
      </w:r>
    </w:p>
    <w:p w14:paraId="4149987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Выводы из суждений с отношениями.</w:t>
      </w:r>
    </w:p>
    <w:p w14:paraId="3F6B28E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Умозаключения из сложных суждений. Чисто условное умозаключение</w:t>
      </w:r>
      <w:r w:rsidRPr="00FF1C2C">
        <w:rPr>
          <w:b/>
          <w:bCs/>
          <w:sz w:val="28"/>
          <w:szCs w:val="28"/>
          <w:lang w:eastAsia="en-US"/>
        </w:rPr>
        <w:t>.</w:t>
      </w:r>
      <w:r w:rsidRPr="00FF1C2C">
        <w:rPr>
          <w:sz w:val="28"/>
          <w:szCs w:val="28"/>
          <w:lang w:eastAsia="en-US"/>
        </w:rPr>
        <w:t> </w:t>
      </w:r>
    </w:p>
    <w:p w14:paraId="0D0E1D89"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Условно-категорическое умозаключение</w:t>
      </w:r>
      <w:r w:rsidRPr="00FF1C2C">
        <w:rPr>
          <w:b/>
          <w:bCs/>
          <w:sz w:val="28"/>
          <w:szCs w:val="28"/>
          <w:lang w:eastAsia="en-US"/>
        </w:rPr>
        <w:t>:</w:t>
      </w:r>
      <w:r w:rsidRPr="00FF1C2C">
        <w:rPr>
          <w:sz w:val="28"/>
          <w:szCs w:val="28"/>
          <w:lang w:eastAsia="en-US"/>
        </w:rPr>
        <w:t> утверждающий модус, отрицающий модус, сложные модусы.</w:t>
      </w:r>
    </w:p>
    <w:p w14:paraId="718FD9E6" w14:textId="77777777" w:rsidR="002753CE" w:rsidRPr="00FF1C2C" w:rsidRDefault="002753CE" w:rsidP="00EC1ED9">
      <w:pPr>
        <w:shd w:val="clear" w:color="auto" w:fill="FFFFFF"/>
        <w:spacing w:line="276" w:lineRule="auto"/>
        <w:ind w:firstLine="708"/>
        <w:jc w:val="both"/>
        <w:rPr>
          <w:sz w:val="28"/>
          <w:szCs w:val="28"/>
          <w:lang w:eastAsia="en-US"/>
        </w:rPr>
      </w:pPr>
      <w:r w:rsidRPr="00FF1C2C">
        <w:rPr>
          <w:sz w:val="28"/>
          <w:szCs w:val="28"/>
          <w:lang w:eastAsia="en-US"/>
        </w:rPr>
        <w:t>Разделительно-категорические умозаключения. Условия их истинности. Пояснение различия между строгой и нестрогой дизъюнкцией.</w:t>
      </w:r>
    </w:p>
    <w:p w14:paraId="36A7312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Условно-разделительные (</w:t>
      </w:r>
      <w:proofErr w:type="spellStart"/>
      <w:r w:rsidRPr="00FF1C2C">
        <w:rPr>
          <w:sz w:val="28"/>
          <w:szCs w:val="28"/>
          <w:lang w:eastAsia="en-US"/>
        </w:rPr>
        <w:t>лемматические</w:t>
      </w:r>
      <w:proofErr w:type="spellEnd"/>
      <w:r w:rsidRPr="00FF1C2C">
        <w:rPr>
          <w:sz w:val="28"/>
          <w:szCs w:val="28"/>
          <w:lang w:eastAsia="en-US"/>
        </w:rPr>
        <w:t>) умозаключения.</w:t>
      </w:r>
    </w:p>
    <w:p w14:paraId="4716AFD1"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Сокращенный силлогизм (</w:t>
      </w:r>
      <w:proofErr w:type="spellStart"/>
      <w:r w:rsidRPr="00FF1C2C">
        <w:rPr>
          <w:sz w:val="28"/>
          <w:szCs w:val="28"/>
          <w:lang w:eastAsia="en-US"/>
        </w:rPr>
        <w:t>энтимема</w:t>
      </w:r>
      <w:proofErr w:type="spellEnd"/>
      <w:r w:rsidRPr="00FF1C2C">
        <w:rPr>
          <w:sz w:val="28"/>
          <w:szCs w:val="28"/>
          <w:lang w:eastAsia="en-US"/>
        </w:rPr>
        <w:t xml:space="preserve">). Восстановление силлогизма из </w:t>
      </w:r>
      <w:proofErr w:type="spellStart"/>
      <w:r w:rsidRPr="00FF1C2C">
        <w:rPr>
          <w:sz w:val="28"/>
          <w:szCs w:val="28"/>
          <w:lang w:eastAsia="en-US"/>
        </w:rPr>
        <w:t>энтимемы</w:t>
      </w:r>
      <w:proofErr w:type="spellEnd"/>
      <w:r w:rsidRPr="00FF1C2C">
        <w:rPr>
          <w:sz w:val="28"/>
          <w:szCs w:val="28"/>
          <w:lang w:eastAsia="en-US"/>
        </w:rPr>
        <w:t>. Полисиллогизм, сорит.</w:t>
      </w:r>
    </w:p>
    <w:p w14:paraId="4C63B34D"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14:paraId="27E26AAA" w14:textId="77777777" w:rsidR="002753CE" w:rsidRPr="00D92111"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4</w:t>
      </w:r>
      <w:r w:rsidRPr="00D92111">
        <w:rPr>
          <w:b/>
          <w:bCs/>
          <w:iCs/>
          <w:sz w:val="28"/>
          <w:szCs w:val="28"/>
          <w:lang w:eastAsia="en-US"/>
        </w:rPr>
        <w:t xml:space="preserve">. </w:t>
      </w:r>
      <w:r w:rsidRPr="00D92111">
        <w:rPr>
          <w:b/>
          <w:bCs/>
          <w:sz w:val="28"/>
          <w:szCs w:val="28"/>
          <w:lang w:eastAsia="en-US"/>
        </w:rPr>
        <w:t>Индуктивные умозаключения и умозаключения по аналогии.</w:t>
      </w:r>
    </w:p>
    <w:p w14:paraId="3422BF7E"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b/>
          <w:bCs/>
          <w:sz w:val="28"/>
          <w:szCs w:val="28"/>
          <w:lang w:eastAsia="en-US"/>
        </w:rPr>
        <w:t>Индуктивные умозаключения</w:t>
      </w:r>
    </w:p>
    <w:p w14:paraId="34192668"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Классификация индуктивных умозаключений.</w:t>
      </w:r>
    </w:p>
    <w:p w14:paraId="43E33142"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Полная индукция. Демонстративный характер вывода в случае полной индукции.</w:t>
      </w:r>
    </w:p>
    <w:p w14:paraId="7DE583C5"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Неполная индукция, ее виды. Вероятностная оценка степени обоснованности индуктивных обобщений.</w:t>
      </w:r>
    </w:p>
    <w:p w14:paraId="68FD11C1"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Научная индукция и её пять методов. Индуктивная природа статистических обобщений.</w:t>
      </w:r>
    </w:p>
    <w:p w14:paraId="4F9EF640"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Взаимосвязь индукции и дедукции в познавательной деятельности.</w:t>
      </w:r>
    </w:p>
    <w:p w14:paraId="2059C6A0"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b/>
          <w:bCs/>
          <w:sz w:val="28"/>
          <w:szCs w:val="28"/>
          <w:lang w:eastAsia="en-US"/>
        </w:rPr>
        <w:t>Умозаключения по аналогии</w:t>
      </w:r>
    </w:p>
    <w:p w14:paraId="2F25A5A4" w14:textId="77777777" w:rsidR="002753CE" w:rsidRPr="00D92111" w:rsidRDefault="002753CE" w:rsidP="00EC1ED9">
      <w:pPr>
        <w:shd w:val="clear" w:color="auto" w:fill="FFFFFF"/>
        <w:spacing w:line="276" w:lineRule="auto"/>
        <w:ind w:firstLine="720"/>
        <w:jc w:val="both"/>
        <w:rPr>
          <w:sz w:val="28"/>
          <w:szCs w:val="28"/>
          <w:lang w:eastAsia="en-US"/>
        </w:rPr>
      </w:pPr>
      <w:r w:rsidRPr="00D92111">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52506349"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5.</w:t>
      </w:r>
      <w:r w:rsidRPr="00D92111">
        <w:rPr>
          <w:b/>
          <w:bCs/>
          <w:iCs/>
          <w:sz w:val="28"/>
          <w:szCs w:val="28"/>
          <w:lang w:eastAsia="en-US"/>
        </w:rPr>
        <w:t> Логические основы аргументации. Стратегия и тактика аргументации и критики.</w:t>
      </w:r>
    </w:p>
    <w:p w14:paraId="70FDD822" w14:textId="73E39B7B"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14:paraId="555990C7"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lastRenderedPageBreak/>
        <w:t>Состав аргументации. Субъекты аргументации. Структура аргументации.</w:t>
      </w:r>
    </w:p>
    <w:p w14:paraId="6814090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63AADFC7"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Ошибки в аргументации. Правила тезиса. Логические ошибки в тезисе.</w:t>
      </w:r>
    </w:p>
    <w:p w14:paraId="2D57C2C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14:paraId="1AD79B25"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Ошибки в аргументах. Лживый аргумент и его виды.</w:t>
      </w:r>
    </w:p>
    <w:p w14:paraId="5C6787EC"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14:paraId="0AD64C64"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5A3D6222"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Опровержение, его правила и методы. Этический аспект процесса аргументации.</w:t>
      </w:r>
    </w:p>
    <w:p w14:paraId="7FEA88F7" w14:textId="19D72BED" w:rsidR="002753CE" w:rsidRPr="00D92111"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 xml:space="preserve">Аргументы и доказательства в научном познании </w:t>
      </w:r>
      <w:r w:rsidRPr="00D92111">
        <w:rPr>
          <w:sz w:val="28"/>
          <w:szCs w:val="28"/>
          <w:lang w:eastAsia="en-US"/>
        </w:rPr>
        <w:t xml:space="preserve">и </w:t>
      </w:r>
      <w:r w:rsidR="000A45AC" w:rsidRPr="00D92111">
        <w:rPr>
          <w:sz w:val="28"/>
          <w:szCs w:val="28"/>
          <w:lang w:eastAsia="en-US"/>
        </w:rPr>
        <w:t>профессиональной деятельности</w:t>
      </w:r>
      <w:r w:rsidRPr="00D92111">
        <w:rPr>
          <w:sz w:val="28"/>
          <w:szCs w:val="28"/>
          <w:lang w:eastAsia="en-US"/>
        </w:rPr>
        <w:t xml:space="preserve">. </w:t>
      </w:r>
    </w:p>
    <w:p w14:paraId="63956B08" w14:textId="77777777" w:rsidR="002753CE" w:rsidRPr="00FF1C2C" w:rsidRDefault="002753CE" w:rsidP="00EC1ED9">
      <w:pPr>
        <w:shd w:val="clear" w:color="auto" w:fill="FFFFFF"/>
        <w:spacing w:line="276" w:lineRule="auto"/>
        <w:ind w:firstLine="709"/>
        <w:jc w:val="both"/>
        <w:rPr>
          <w:sz w:val="28"/>
          <w:szCs w:val="28"/>
          <w:lang w:eastAsia="en-US"/>
        </w:rPr>
      </w:pPr>
      <w:r w:rsidRPr="00D92111">
        <w:rPr>
          <w:b/>
          <w:sz w:val="28"/>
          <w:szCs w:val="28"/>
          <w:lang w:eastAsia="en-US"/>
        </w:rPr>
        <w:t>Тема</w:t>
      </w:r>
      <w:r w:rsidRPr="00D92111">
        <w:rPr>
          <w:b/>
          <w:bCs/>
          <w:iCs/>
          <w:caps/>
          <w:sz w:val="28"/>
          <w:szCs w:val="28"/>
          <w:lang w:eastAsia="en-US"/>
        </w:rPr>
        <w:t xml:space="preserve"> 6.</w:t>
      </w:r>
      <w:r w:rsidRPr="00D92111">
        <w:rPr>
          <w:b/>
          <w:bCs/>
          <w:iCs/>
          <w:sz w:val="28"/>
          <w:szCs w:val="28"/>
          <w:lang w:eastAsia="en-US"/>
        </w:rPr>
        <w:t xml:space="preserve"> Гипотеза и ее роль в развитии научной теории. Версия: виды и особенности.</w:t>
      </w:r>
    </w:p>
    <w:p w14:paraId="7638031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DDCA7B5"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Классификация гипотез: описательные и объяснительные, общие и частные. Понятие рабочей гипотезы.</w:t>
      </w:r>
    </w:p>
    <w:p w14:paraId="751AB6DF"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14:paraId="1CE68D56" w14:textId="77777777"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53C8EDB0" w14:textId="57456BE3" w:rsidR="002753CE" w:rsidRPr="00FF1C2C" w:rsidRDefault="002753CE" w:rsidP="00EC1ED9">
      <w:pPr>
        <w:shd w:val="clear" w:color="auto" w:fill="FFFFFF"/>
        <w:spacing w:line="276" w:lineRule="auto"/>
        <w:ind w:firstLine="720"/>
        <w:jc w:val="both"/>
        <w:rPr>
          <w:sz w:val="28"/>
          <w:szCs w:val="28"/>
          <w:lang w:eastAsia="en-US"/>
        </w:rPr>
      </w:pPr>
      <w:r w:rsidRPr="00FF1C2C">
        <w:rPr>
          <w:sz w:val="28"/>
          <w:szCs w:val="28"/>
          <w:lang w:eastAsia="en-US"/>
        </w:rPr>
        <w:t>Способы доказательства гипотез: прямое и косвенное доказательство.</w:t>
      </w:r>
    </w:p>
    <w:p w14:paraId="49E82958" w14:textId="77777777" w:rsidR="003C17AB" w:rsidRPr="00FF1C2C" w:rsidRDefault="003C17AB" w:rsidP="003C17AB">
      <w:pPr>
        <w:widowControl w:val="0"/>
        <w:autoSpaceDE w:val="0"/>
        <w:autoSpaceDN w:val="0"/>
        <w:adjustRightInd w:val="0"/>
        <w:ind w:firstLine="709"/>
        <w:jc w:val="both"/>
        <w:rPr>
          <w:b/>
          <w:sz w:val="28"/>
          <w:szCs w:val="28"/>
        </w:rPr>
      </w:pPr>
    </w:p>
    <w:p w14:paraId="76C7DD1E" w14:textId="31B13618" w:rsidR="003C17AB" w:rsidRPr="00E50ABA" w:rsidRDefault="003C17AB" w:rsidP="003C17AB">
      <w:pPr>
        <w:widowControl w:val="0"/>
        <w:autoSpaceDE w:val="0"/>
        <w:autoSpaceDN w:val="0"/>
        <w:adjustRightInd w:val="0"/>
        <w:ind w:firstLine="709"/>
        <w:jc w:val="both"/>
        <w:rPr>
          <w:b/>
          <w:color w:val="0070C0"/>
          <w:sz w:val="16"/>
          <w:szCs w:val="16"/>
        </w:rPr>
      </w:pPr>
      <w:r w:rsidRPr="00FF1C2C">
        <w:rPr>
          <w:b/>
          <w:sz w:val="28"/>
          <w:szCs w:val="28"/>
        </w:rPr>
        <w:t xml:space="preserve">5.2. </w:t>
      </w:r>
      <w:proofErr w:type="spellStart"/>
      <w:r w:rsidRPr="00FF1C2C">
        <w:rPr>
          <w:b/>
          <w:sz w:val="28"/>
          <w:szCs w:val="28"/>
        </w:rPr>
        <w:t>Учебно</w:t>
      </w:r>
      <w:proofErr w:type="spellEnd"/>
      <w:r w:rsidRPr="00FF1C2C">
        <w:rPr>
          <w:b/>
          <w:sz w:val="28"/>
          <w:szCs w:val="28"/>
        </w:rPr>
        <w:t xml:space="preserve"> – тематический план</w:t>
      </w:r>
    </w:p>
    <w:p w14:paraId="4DD443EE" w14:textId="77777777" w:rsidR="003C17AB" w:rsidRPr="00FF1C2C" w:rsidRDefault="003C17AB" w:rsidP="003C17AB">
      <w:pPr>
        <w:tabs>
          <w:tab w:val="right" w:pos="851"/>
        </w:tabs>
        <w:ind w:firstLine="709"/>
        <w:jc w:val="both"/>
        <w:rPr>
          <w:sz w:val="28"/>
          <w:szCs w:val="28"/>
        </w:rPr>
      </w:pPr>
      <w:r w:rsidRPr="00FF1C2C">
        <w:rPr>
          <w:sz w:val="28"/>
          <w:szCs w:val="28"/>
        </w:rPr>
        <w:t xml:space="preserve">                                                                                                               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956"/>
        <w:gridCol w:w="991"/>
        <w:gridCol w:w="944"/>
        <w:gridCol w:w="1325"/>
        <w:gridCol w:w="1135"/>
        <w:gridCol w:w="1419"/>
        <w:gridCol w:w="1554"/>
      </w:tblGrid>
      <w:tr w:rsidR="003C17AB" w:rsidRPr="00FF1C2C" w14:paraId="337E21F3" w14:textId="77777777" w:rsidTr="00F77D1B">
        <w:tc>
          <w:tcPr>
            <w:tcW w:w="229" w:type="pct"/>
            <w:vMerge w:val="restart"/>
            <w:shd w:val="clear" w:color="auto" w:fill="auto"/>
          </w:tcPr>
          <w:p w14:paraId="633ED741" w14:textId="77777777" w:rsidR="003C17AB" w:rsidRPr="00FF1C2C" w:rsidRDefault="003C17AB" w:rsidP="001767FF">
            <w:pPr>
              <w:tabs>
                <w:tab w:val="right" w:pos="851"/>
              </w:tabs>
              <w:ind w:firstLine="709"/>
              <w:jc w:val="both"/>
            </w:pPr>
            <w:r w:rsidRPr="00FF1C2C">
              <w:t>№</w:t>
            </w:r>
          </w:p>
          <w:p w14:paraId="7CD4BD17" w14:textId="77777777" w:rsidR="003C17AB" w:rsidRPr="00FF1C2C" w:rsidRDefault="003C17AB" w:rsidP="001767FF">
            <w:pPr>
              <w:tabs>
                <w:tab w:val="right" w:pos="851"/>
              </w:tabs>
              <w:ind w:firstLine="709"/>
              <w:jc w:val="both"/>
            </w:pPr>
            <w:proofErr w:type="spellStart"/>
            <w:r w:rsidRPr="00FF1C2C">
              <w:t>пп</w:t>
            </w:r>
            <w:proofErr w:type="spellEnd"/>
            <w:r w:rsidRPr="00FF1C2C">
              <w:t>/п</w:t>
            </w:r>
          </w:p>
        </w:tc>
        <w:tc>
          <w:tcPr>
            <w:tcW w:w="1001" w:type="pct"/>
            <w:vMerge w:val="restart"/>
            <w:shd w:val="clear" w:color="auto" w:fill="auto"/>
          </w:tcPr>
          <w:p w14:paraId="08670B74" w14:textId="77777777" w:rsidR="003C17AB" w:rsidRPr="00FF1C2C" w:rsidRDefault="003C17AB" w:rsidP="001767FF">
            <w:pPr>
              <w:tabs>
                <w:tab w:val="right" w:pos="851"/>
              </w:tabs>
              <w:jc w:val="both"/>
              <w:rPr>
                <w:sz w:val="22"/>
                <w:szCs w:val="22"/>
              </w:rPr>
            </w:pPr>
            <w:r w:rsidRPr="00FF1C2C">
              <w:rPr>
                <w:b/>
                <w:sz w:val="22"/>
                <w:szCs w:val="22"/>
              </w:rPr>
              <w:t>Наименование тем (разделов) дисциплины</w:t>
            </w:r>
          </w:p>
        </w:tc>
        <w:tc>
          <w:tcPr>
            <w:tcW w:w="2975" w:type="pct"/>
            <w:gridSpan w:val="5"/>
          </w:tcPr>
          <w:p w14:paraId="742F0A6C" w14:textId="77777777" w:rsidR="003C17AB" w:rsidRPr="00FF1C2C" w:rsidRDefault="003C17AB" w:rsidP="001767FF">
            <w:pPr>
              <w:tabs>
                <w:tab w:val="right" w:pos="851"/>
              </w:tabs>
              <w:ind w:firstLine="709"/>
              <w:jc w:val="both"/>
              <w:rPr>
                <w:b/>
              </w:rPr>
            </w:pPr>
            <w:r w:rsidRPr="00FF1C2C">
              <w:rPr>
                <w:b/>
              </w:rPr>
              <w:t>Трудоемкость в часах</w:t>
            </w:r>
          </w:p>
        </w:tc>
        <w:tc>
          <w:tcPr>
            <w:tcW w:w="795" w:type="pct"/>
            <w:vMerge w:val="restart"/>
            <w:shd w:val="clear" w:color="auto" w:fill="auto"/>
          </w:tcPr>
          <w:p w14:paraId="4BAFD4A9" w14:textId="77777777" w:rsidR="003C17AB" w:rsidRPr="00FF1C2C" w:rsidRDefault="003C17AB" w:rsidP="001767FF">
            <w:pPr>
              <w:tabs>
                <w:tab w:val="right" w:pos="851"/>
              </w:tabs>
              <w:jc w:val="both"/>
              <w:rPr>
                <w:b/>
              </w:rPr>
            </w:pPr>
            <w:r w:rsidRPr="00FF1C2C">
              <w:rPr>
                <w:b/>
              </w:rPr>
              <w:t>Формы текущего контроля успеваемости</w:t>
            </w:r>
          </w:p>
        </w:tc>
      </w:tr>
      <w:tr w:rsidR="003C17AB" w:rsidRPr="00FF1C2C" w14:paraId="6DFDEF03" w14:textId="77777777" w:rsidTr="00F77D1B">
        <w:tc>
          <w:tcPr>
            <w:tcW w:w="229" w:type="pct"/>
            <w:vMerge/>
            <w:shd w:val="clear" w:color="auto" w:fill="auto"/>
          </w:tcPr>
          <w:p w14:paraId="08E936DB" w14:textId="77777777" w:rsidR="003C17AB" w:rsidRPr="00FF1C2C" w:rsidRDefault="003C17AB" w:rsidP="001767FF">
            <w:pPr>
              <w:tabs>
                <w:tab w:val="right" w:pos="851"/>
              </w:tabs>
              <w:ind w:firstLine="709"/>
              <w:jc w:val="both"/>
            </w:pPr>
          </w:p>
        </w:tc>
        <w:tc>
          <w:tcPr>
            <w:tcW w:w="1001" w:type="pct"/>
            <w:vMerge/>
            <w:shd w:val="clear" w:color="auto" w:fill="auto"/>
          </w:tcPr>
          <w:p w14:paraId="75EA1F49" w14:textId="77777777" w:rsidR="003C17AB" w:rsidRPr="00FF1C2C" w:rsidRDefault="003C17AB" w:rsidP="001767FF">
            <w:pPr>
              <w:tabs>
                <w:tab w:val="right" w:pos="851"/>
              </w:tabs>
              <w:ind w:firstLine="709"/>
              <w:jc w:val="both"/>
            </w:pPr>
          </w:p>
        </w:tc>
        <w:tc>
          <w:tcPr>
            <w:tcW w:w="507" w:type="pct"/>
            <w:vMerge w:val="restart"/>
            <w:shd w:val="clear" w:color="auto" w:fill="auto"/>
          </w:tcPr>
          <w:p w14:paraId="31BF2869" w14:textId="77777777" w:rsidR="003C17AB" w:rsidRPr="00FF1C2C" w:rsidRDefault="003C17AB" w:rsidP="001767FF">
            <w:pPr>
              <w:tabs>
                <w:tab w:val="right" w:pos="851"/>
              </w:tabs>
              <w:jc w:val="both"/>
              <w:rPr>
                <w:b/>
              </w:rPr>
            </w:pPr>
            <w:r w:rsidRPr="00FF1C2C">
              <w:rPr>
                <w:b/>
              </w:rPr>
              <w:t>Всего</w:t>
            </w:r>
          </w:p>
        </w:tc>
        <w:tc>
          <w:tcPr>
            <w:tcW w:w="1742" w:type="pct"/>
            <w:gridSpan w:val="3"/>
            <w:shd w:val="clear" w:color="auto" w:fill="auto"/>
          </w:tcPr>
          <w:p w14:paraId="0D7E0569" w14:textId="0A3161C7" w:rsidR="003C17AB" w:rsidRPr="00FF1C2C" w:rsidRDefault="003C17AB" w:rsidP="001767FF">
            <w:pPr>
              <w:tabs>
                <w:tab w:val="right" w:pos="851"/>
              </w:tabs>
              <w:ind w:firstLine="709"/>
              <w:jc w:val="both"/>
              <w:rPr>
                <w:b/>
              </w:rPr>
            </w:pPr>
            <w:r w:rsidRPr="00FF1C2C">
              <w:rPr>
                <w:b/>
              </w:rPr>
              <w:t>Контактная работа</w:t>
            </w:r>
            <w:r w:rsidR="00D001E4">
              <w:rPr>
                <w:b/>
              </w:rPr>
              <w:t>*</w:t>
            </w:r>
            <w:r w:rsidRPr="00FF1C2C">
              <w:rPr>
                <w:b/>
              </w:rPr>
              <w:t xml:space="preserve"> - Аудиторная работа</w:t>
            </w:r>
          </w:p>
        </w:tc>
        <w:tc>
          <w:tcPr>
            <w:tcW w:w="726" w:type="pct"/>
            <w:vMerge w:val="restart"/>
            <w:shd w:val="clear" w:color="auto" w:fill="auto"/>
          </w:tcPr>
          <w:p w14:paraId="36A248A3" w14:textId="77777777" w:rsidR="003C17AB" w:rsidRPr="00FF1C2C" w:rsidRDefault="003C17AB" w:rsidP="001767FF">
            <w:pPr>
              <w:tabs>
                <w:tab w:val="right" w:pos="851"/>
              </w:tabs>
              <w:jc w:val="both"/>
            </w:pPr>
            <w:r w:rsidRPr="00FF1C2C">
              <w:rPr>
                <w:b/>
              </w:rPr>
              <w:t>Самостоятельная работа</w:t>
            </w:r>
          </w:p>
        </w:tc>
        <w:tc>
          <w:tcPr>
            <w:tcW w:w="795" w:type="pct"/>
            <w:vMerge/>
            <w:shd w:val="clear" w:color="auto" w:fill="auto"/>
          </w:tcPr>
          <w:p w14:paraId="0AC97799" w14:textId="77777777" w:rsidR="003C17AB" w:rsidRPr="00FF1C2C" w:rsidRDefault="003C17AB" w:rsidP="001767FF">
            <w:pPr>
              <w:tabs>
                <w:tab w:val="right" w:pos="851"/>
              </w:tabs>
              <w:jc w:val="both"/>
            </w:pPr>
          </w:p>
        </w:tc>
      </w:tr>
      <w:tr w:rsidR="003C17AB" w:rsidRPr="00FF1C2C" w14:paraId="29A8A658" w14:textId="77777777" w:rsidTr="00F77D1B">
        <w:tc>
          <w:tcPr>
            <w:tcW w:w="229" w:type="pct"/>
            <w:vMerge/>
            <w:shd w:val="clear" w:color="auto" w:fill="auto"/>
          </w:tcPr>
          <w:p w14:paraId="41C73C67" w14:textId="77777777" w:rsidR="003C17AB" w:rsidRPr="00FF1C2C" w:rsidRDefault="003C17AB" w:rsidP="001767FF">
            <w:pPr>
              <w:tabs>
                <w:tab w:val="right" w:pos="851"/>
              </w:tabs>
              <w:ind w:firstLine="709"/>
              <w:jc w:val="both"/>
            </w:pPr>
          </w:p>
        </w:tc>
        <w:tc>
          <w:tcPr>
            <w:tcW w:w="1001" w:type="pct"/>
            <w:vMerge/>
            <w:shd w:val="clear" w:color="auto" w:fill="auto"/>
          </w:tcPr>
          <w:p w14:paraId="13650E11" w14:textId="77777777" w:rsidR="003C17AB" w:rsidRPr="00FF1C2C" w:rsidRDefault="003C17AB" w:rsidP="001767FF">
            <w:pPr>
              <w:tabs>
                <w:tab w:val="right" w:pos="851"/>
              </w:tabs>
              <w:ind w:firstLine="709"/>
              <w:jc w:val="both"/>
            </w:pPr>
          </w:p>
        </w:tc>
        <w:tc>
          <w:tcPr>
            <w:tcW w:w="507" w:type="pct"/>
            <w:vMerge/>
            <w:shd w:val="clear" w:color="auto" w:fill="auto"/>
          </w:tcPr>
          <w:p w14:paraId="26D96311" w14:textId="77777777" w:rsidR="003C17AB" w:rsidRPr="00FF1C2C" w:rsidRDefault="003C17AB" w:rsidP="001767FF">
            <w:pPr>
              <w:tabs>
                <w:tab w:val="right" w:pos="851"/>
              </w:tabs>
              <w:ind w:firstLine="709"/>
              <w:jc w:val="both"/>
            </w:pPr>
          </w:p>
        </w:tc>
        <w:tc>
          <w:tcPr>
            <w:tcW w:w="483" w:type="pct"/>
            <w:shd w:val="clear" w:color="auto" w:fill="auto"/>
          </w:tcPr>
          <w:p w14:paraId="7CBA4230" w14:textId="77777777" w:rsidR="003C17AB" w:rsidRPr="00FF1C2C" w:rsidRDefault="003C17AB" w:rsidP="001767FF">
            <w:pPr>
              <w:tabs>
                <w:tab w:val="right" w:pos="851"/>
              </w:tabs>
              <w:jc w:val="both"/>
            </w:pPr>
            <w:r w:rsidRPr="00FF1C2C">
              <w:t>Общая, в т.ч.:</w:t>
            </w:r>
          </w:p>
        </w:tc>
        <w:tc>
          <w:tcPr>
            <w:tcW w:w="678" w:type="pct"/>
            <w:shd w:val="clear" w:color="auto" w:fill="auto"/>
          </w:tcPr>
          <w:p w14:paraId="108A226D" w14:textId="77777777" w:rsidR="003C17AB" w:rsidRPr="00FF1C2C" w:rsidRDefault="003C17AB" w:rsidP="001767FF">
            <w:pPr>
              <w:tabs>
                <w:tab w:val="right" w:pos="851"/>
              </w:tabs>
              <w:jc w:val="both"/>
            </w:pPr>
            <w:r w:rsidRPr="00FF1C2C">
              <w:t>Лекции</w:t>
            </w:r>
          </w:p>
        </w:tc>
        <w:tc>
          <w:tcPr>
            <w:tcW w:w="581" w:type="pct"/>
            <w:shd w:val="clear" w:color="auto" w:fill="auto"/>
          </w:tcPr>
          <w:p w14:paraId="1E577429" w14:textId="77777777" w:rsidR="003C17AB" w:rsidRPr="00FF1C2C" w:rsidRDefault="003C17AB" w:rsidP="001767FF">
            <w:pPr>
              <w:tabs>
                <w:tab w:val="right" w:pos="851"/>
              </w:tabs>
              <w:jc w:val="both"/>
              <w:rPr>
                <w:sz w:val="22"/>
                <w:szCs w:val="22"/>
              </w:rPr>
            </w:pPr>
            <w:r w:rsidRPr="00FF1C2C">
              <w:rPr>
                <w:sz w:val="22"/>
                <w:szCs w:val="22"/>
              </w:rPr>
              <w:t>Семинары, практические занятия</w:t>
            </w:r>
          </w:p>
          <w:p w14:paraId="1C100417" w14:textId="77777777" w:rsidR="003C17AB" w:rsidRPr="00FF1C2C" w:rsidRDefault="003C17AB" w:rsidP="001767FF">
            <w:pPr>
              <w:tabs>
                <w:tab w:val="right" w:pos="851"/>
              </w:tabs>
              <w:jc w:val="both"/>
            </w:pPr>
          </w:p>
        </w:tc>
        <w:tc>
          <w:tcPr>
            <w:tcW w:w="726" w:type="pct"/>
            <w:vMerge/>
            <w:shd w:val="clear" w:color="auto" w:fill="auto"/>
          </w:tcPr>
          <w:p w14:paraId="2D79ACDD" w14:textId="77777777" w:rsidR="003C17AB" w:rsidRPr="00FF1C2C" w:rsidRDefault="003C17AB" w:rsidP="001767FF">
            <w:pPr>
              <w:tabs>
                <w:tab w:val="right" w:pos="851"/>
              </w:tabs>
              <w:ind w:firstLine="709"/>
              <w:jc w:val="both"/>
            </w:pPr>
          </w:p>
        </w:tc>
        <w:tc>
          <w:tcPr>
            <w:tcW w:w="795" w:type="pct"/>
            <w:vMerge/>
            <w:shd w:val="clear" w:color="auto" w:fill="auto"/>
          </w:tcPr>
          <w:p w14:paraId="2FE97134" w14:textId="77777777" w:rsidR="003C17AB" w:rsidRPr="00FF1C2C" w:rsidRDefault="003C17AB" w:rsidP="001767FF">
            <w:pPr>
              <w:tabs>
                <w:tab w:val="right" w:pos="851"/>
              </w:tabs>
              <w:ind w:firstLine="709"/>
              <w:jc w:val="both"/>
            </w:pPr>
          </w:p>
        </w:tc>
      </w:tr>
      <w:tr w:rsidR="003C17AB" w:rsidRPr="00FF1C2C" w14:paraId="76CBBCB8" w14:textId="77777777" w:rsidTr="00F77D1B">
        <w:tc>
          <w:tcPr>
            <w:tcW w:w="229" w:type="pct"/>
            <w:shd w:val="clear" w:color="auto" w:fill="auto"/>
          </w:tcPr>
          <w:p w14:paraId="46023843" w14:textId="7353B31A" w:rsidR="003C17AB" w:rsidRPr="00FF1C2C" w:rsidRDefault="004E27F4" w:rsidP="003C17AB">
            <w:pPr>
              <w:tabs>
                <w:tab w:val="right" w:pos="851"/>
              </w:tabs>
              <w:ind w:firstLine="709"/>
              <w:jc w:val="both"/>
            </w:pPr>
            <w:r>
              <w:lastRenderedPageBreak/>
              <w:t>1</w:t>
            </w:r>
            <w:r w:rsidR="003C17AB" w:rsidRPr="00FF1C2C">
              <w:t>1</w:t>
            </w:r>
          </w:p>
        </w:tc>
        <w:tc>
          <w:tcPr>
            <w:tcW w:w="1001" w:type="pct"/>
          </w:tcPr>
          <w:p w14:paraId="5E354851" w14:textId="0137E82A" w:rsidR="003C17AB" w:rsidRPr="004E27F4" w:rsidRDefault="00FF1C2C" w:rsidP="00FF1C2C">
            <w:pPr>
              <w:tabs>
                <w:tab w:val="right" w:pos="851"/>
              </w:tabs>
              <w:jc w:val="both"/>
            </w:pPr>
            <w:r w:rsidRPr="004E27F4">
              <w:rPr>
                <w:lang w:eastAsia="en-US"/>
              </w:rPr>
              <w:t>Тема 1. Предмет и значение логики. Базовые логические законы. Значение и применение логического мышления в профессиональной деятельности.</w:t>
            </w:r>
          </w:p>
        </w:tc>
        <w:tc>
          <w:tcPr>
            <w:tcW w:w="507" w:type="pct"/>
            <w:shd w:val="clear" w:color="auto" w:fill="auto"/>
          </w:tcPr>
          <w:p w14:paraId="3D242D6F" w14:textId="51D9C39F" w:rsidR="003C17AB" w:rsidRPr="004E27F4" w:rsidRDefault="00210F16" w:rsidP="004E27F4">
            <w:pPr>
              <w:tabs>
                <w:tab w:val="right" w:pos="851"/>
              </w:tabs>
              <w:jc w:val="center"/>
            </w:pPr>
            <w:r w:rsidRPr="004E27F4">
              <w:t>1</w:t>
            </w:r>
            <w:r w:rsidR="003C17AB" w:rsidRPr="004E27F4">
              <w:t>8</w:t>
            </w:r>
            <w:r w:rsidR="00AE7189">
              <w:t>/18</w:t>
            </w:r>
          </w:p>
        </w:tc>
        <w:tc>
          <w:tcPr>
            <w:tcW w:w="483" w:type="pct"/>
            <w:shd w:val="clear" w:color="auto" w:fill="auto"/>
          </w:tcPr>
          <w:p w14:paraId="2FEFC548" w14:textId="00D9DE87" w:rsidR="003C17AB" w:rsidRPr="004E27F4" w:rsidRDefault="007267BD" w:rsidP="004E27F4">
            <w:pPr>
              <w:tabs>
                <w:tab w:val="right" w:pos="851"/>
              </w:tabs>
              <w:jc w:val="center"/>
            </w:pPr>
            <w:r w:rsidRPr="004E27F4">
              <w:t>4</w:t>
            </w:r>
            <w:r w:rsidR="00D44D75">
              <w:t>/2</w:t>
            </w:r>
          </w:p>
        </w:tc>
        <w:tc>
          <w:tcPr>
            <w:tcW w:w="678" w:type="pct"/>
            <w:shd w:val="clear" w:color="auto" w:fill="auto"/>
          </w:tcPr>
          <w:p w14:paraId="1C701959" w14:textId="4564BC47" w:rsidR="003C17AB" w:rsidRPr="004E27F4" w:rsidRDefault="008F7191" w:rsidP="004E27F4">
            <w:pPr>
              <w:tabs>
                <w:tab w:val="right" w:pos="851"/>
              </w:tabs>
              <w:jc w:val="center"/>
              <w:rPr>
                <w:lang w:val="en-US"/>
              </w:rPr>
            </w:pPr>
            <w:r w:rsidRPr="004E27F4">
              <w:t>2</w:t>
            </w:r>
            <w:r w:rsidR="00D44D75">
              <w:t>/2</w:t>
            </w:r>
          </w:p>
        </w:tc>
        <w:tc>
          <w:tcPr>
            <w:tcW w:w="581" w:type="pct"/>
            <w:shd w:val="clear" w:color="auto" w:fill="auto"/>
          </w:tcPr>
          <w:p w14:paraId="13893C08" w14:textId="4A506E07" w:rsidR="003C17AB" w:rsidRPr="004E27F4" w:rsidRDefault="00A537F4" w:rsidP="00A537F4">
            <w:pPr>
              <w:tabs>
                <w:tab w:val="right" w:pos="851"/>
              </w:tabs>
            </w:pPr>
            <w:r>
              <w:t xml:space="preserve">      </w:t>
            </w:r>
            <w:r w:rsidR="008F7191" w:rsidRPr="004E27F4">
              <w:t>2</w:t>
            </w:r>
            <w:r w:rsidR="00AE7189">
              <w:t>/-</w:t>
            </w:r>
          </w:p>
        </w:tc>
        <w:tc>
          <w:tcPr>
            <w:tcW w:w="726" w:type="pct"/>
            <w:shd w:val="clear" w:color="auto" w:fill="auto"/>
          </w:tcPr>
          <w:p w14:paraId="12D0CA70" w14:textId="318FF76C" w:rsidR="003C17AB" w:rsidRPr="004E27F4" w:rsidRDefault="007267BD" w:rsidP="00A537F4">
            <w:pPr>
              <w:tabs>
                <w:tab w:val="right" w:pos="851"/>
              </w:tabs>
              <w:ind w:firstLine="32"/>
              <w:jc w:val="center"/>
            </w:pPr>
            <w:r w:rsidRPr="004E27F4">
              <w:t>14</w:t>
            </w:r>
            <w:r w:rsidR="00A537F4">
              <w:t>/16</w:t>
            </w:r>
          </w:p>
        </w:tc>
        <w:tc>
          <w:tcPr>
            <w:tcW w:w="795" w:type="pct"/>
          </w:tcPr>
          <w:p w14:paraId="6EF2E1C2" w14:textId="14300BD9" w:rsidR="003C17AB" w:rsidRPr="00FF1C2C" w:rsidRDefault="003C17AB" w:rsidP="003C17AB">
            <w:pPr>
              <w:tabs>
                <w:tab w:val="right" w:pos="851"/>
              </w:tabs>
              <w:jc w:val="both"/>
            </w:pPr>
            <w:r w:rsidRPr="00FF1C2C">
              <w:rPr>
                <w:lang w:eastAsia="en-US"/>
              </w:rPr>
              <w:t>Дискуссии, решение ситуационных задач</w:t>
            </w:r>
          </w:p>
        </w:tc>
      </w:tr>
      <w:tr w:rsidR="00194C53" w:rsidRPr="00FF1C2C" w14:paraId="16DA0A0B" w14:textId="77777777" w:rsidTr="00F77D1B">
        <w:tc>
          <w:tcPr>
            <w:tcW w:w="229" w:type="pct"/>
            <w:shd w:val="clear" w:color="auto" w:fill="auto"/>
          </w:tcPr>
          <w:p w14:paraId="25E86EF5" w14:textId="4CF5EA24" w:rsidR="00194C53" w:rsidRPr="00FF1C2C" w:rsidRDefault="004E27F4" w:rsidP="00194C53">
            <w:pPr>
              <w:tabs>
                <w:tab w:val="right" w:pos="851"/>
              </w:tabs>
              <w:ind w:firstLine="709"/>
              <w:jc w:val="both"/>
            </w:pPr>
            <w:r>
              <w:t>22</w:t>
            </w:r>
          </w:p>
        </w:tc>
        <w:tc>
          <w:tcPr>
            <w:tcW w:w="1001" w:type="pct"/>
          </w:tcPr>
          <w:p w14:paraId="60F56E91" w14:textId="7FDBBFF6" w:rsidR="00194C53" w:rsidRPr="004E27F4" w:rsidRDefault="00194C53" w:rsidP="00194C53">
            <w:pPr>
              <w:tabs>
                <w:tab w:val="right" w:pos="851"/>
              </w:tabs>
              <w:jc w:val="both"/>
            </w:pPr>
            <w:r w:rsidRPr="004E27F4">
              <w:rPr>
                <w:lang w:eastAsia="en-US"/>
              </w:rPr>
              <w:t>Тема 2. Понятие и суждение как формы мышления.</w:t>
            </w:r>
          </w:p>
        </w:tc>
        <w:tc>
          <w:tcPr>
            <w:tcW w:w="507" w:type="pct"/>
            <w:shd w:val="clear" w:color="auto" w:fill="auto"/>
          </w:tcPr>
          <w:p w14:paraId="429F880B" w14:textId="7BE58413" w:rsidR="00194C53" w:rsidRPr="004E27F4" w:rsidRDefault="00210F16" w:rsidP="004E27F4">
            <w:pPr>
              <w:tabs>
                <w:tab w:val="right" w:pos="851"/>
              </w:tabs>
              <w:jc w:val="center"/>
            </w:pPr>
            <w:r w:rsidRPr="004E27F4">
              <w:t>18</w:t>
            </w:r>
            <w:r w:rsidR="00AE7189">
              <w:t>/18</w:t>
            </w:r>
          </w:p>
        </w:tc>
        <w:tc>
          <w:tcPr>
            <w:tcW w:w="483" w:type="pct"/>
            <w:shd w:val="clear" w:color="auto" w:fill="auto"/>
          </w:tcPr>
          <w:p w14:paraId="7D32DFE4" w14:textId="630CCE53" w:rsidR="00194C53" w:rsidRPr="00D44D75" w:rsidRDefault="00C34BE6" w:rsidP="004E27F4">
            <w:pPr>
              <w:tabs>
                <w:tab w:val="right" w:pos="851"/>
              </w:tabs>
              <w:jc w:val="center"/>
            </w:pPr>
            <w:r w:rsidRPr="004E27F4">
              <w:rPr>
                <w:lang w:val="en-US"/>
              </w:rPr>
              <w:t>6</w:t>
            </w:r>
            <w:r w:rsidR="00D44D75">
              <w:t>/2</w:t>
            </w:r>
          </w:p>
        </w:tc>
        <w:tc>
          <w:tcPr>
            <w:tcW w:w="678" w:type="pct"/>
            <w:shd w:val="clear" w:color="auto" w:fill="auto"/>
          </w:tcPr>
          <w:p w14:paraId="23C41C20" w14:textId="391F0EB5" w:rsidR="00194C53" w:rsidRPr="004E27F4" w:rsidRDefault="008F7191" w:rsidP="004E27F4">
            <w:pPr>
              <w:tabs>
                <w:tab w:val="right" w:pos="851"/>
              </w:tabs>
              <w:jc w:val="center"/>
              <w:rPr>
                <w:lang w:val="en-US"/>
              </w:rPr>
            </w:pPr>
            <w:r w:rsidRPr="004E27F4">
              <w:t>4</w:t>
            </w:r>
            <w:r w:rsidR="00D44D75">
              <w:t>/</w:t>
            </w:r>
            <w:r w:rsidR="00A537F4">
              <w:t>2</w:t>
            </w:r>
          </w:p>
        </w:tc>
        <w:tc>
          <w:tcPr>
            <w:tcW w:w="581" w:type="pct"/>
            <w:shd w:val="clear" w:color="auto" w:fill="auto"/>
          </w:tcPr>
          <w:p w14:paraId="3577B97D" w14:textId="36F186C7" w:rsidR="00194C53" w:rsidRPr="004E27F4" w:rsidRDefault="008F7191" w:rsidP="004E27F4">
            <w:pPr>
              <w:tabs>
                <w:tab w:val="right" w:pos="851"/>
              </w:tabs>
              <w:jc w:val="center"/>
            </w:pPr>
            <w:r w:rsidRPr="004E27F4">
              <w:t>2</w:t>
            </w:r>
            <w:r w:rsidR="00AE7189">
              <w:t>/-</w:t>
            </w:r>
          </w:p>
        </w:tc>
        <w:tc>
          <w:tcPr>
            <w:tcW w:w="726" w:type="pct"/>
            <w:shd w:val="clear" w:color="auto" w:fill="auto"/>
          </w:tcPr>
          <w:p w14:paraId="4D13BD49" w14:textId="4B24E276" w:rsidR="00194C53" w:rsidRPr="004E27F4" w:rsidRDefault="007267BD" w:rsidP="00A537F4">
            <w:pPr>
              <w:tabs>
                <w:tab w:val="right" w:pos="851"/>
              </w:tabs>
              <w:ind w:firstLine="316"/>
            </w:pPr>
            <w:r w:rsidRPr="004E27F4">
              <w:t>12</w:t>
            </w:r>
            <w:r w:rsidR="00A537F4">
              <w:t>/16</w:t>
            </w:r>
          </w:p>
        </w:tc>
        <w:tc>
          <w:tcPr>
            <w:tcW w:w="795" w:type="pct"/>
          </w:tcPr>
          <w:p w14:paraId="0951814D" w14:textId="12434D7D" w:rsidR="00194C53" w:rsidRPr="00FF1C2C" w:rsidRDefault="00194C53" w:rsidP="00194C53">
            <w:pPr>
              <w:tabs>
                <w:tab w:val="right" w:pos="851"/>
              </w:tabs>
              <w:jc w:val="both"/>
            </w:pPr>
            <w:r w:rsidRPr="00FF1C2C">
              <w:rPr>
                <w:lang w:eastAsia="en-US"/>
              </w:rPr>
              <w:t>Дискуссии, решение ситуационных задач</w:t>
            </w:r>
          </w:p>
        </w:tc>
      </w:tr>
      <w:tr w:rsidR="00194C53" w:rsidRPr="00FF1C2C" w14:paraId="5AB31252" w14:textId="77777777" w:rsidTr="00F77D1B">
        <w:tc>
          <w:tcPr>
            <w:tcW w:w="229" w:type="pct"/>
            <w:shd w:val="clear" w:color="auto" w:fill="auto"/>
          </w:tcPr>
          <w:p w14:paraId="214A27ED" w14:textId="04497E40" w:rsidR="00194C53" w:rsidRPr="00FF1C2C" w:rsidRDefault="004E27F4" w:rsidP="00194C53">
            <w:pPr>
              <w:tabs>
                <w:tab w:val="right" w:pos="851"/>
              </w:tabs>
              <w:ind w:firstLine="709"/>
              <w:jc w:val="both"/>
            </w:pPr>
            <w:r>
              <w:t>33</w:t>
            </w:r>
          </w:p>
        </w:tc>
        <w:tc>
          <w:tcPr>
            <w:tcW w:w="1001" w:type="pct"/>
          </w:tcPr>
          <w:p w14:paraId="34EA7D06" w14:textId="2C602D3D" w:rsidR="00194C53" w:rsidRPr="004E27F4" w:rsidRDefault="00194C53" w:rsidP="00194C53">
            <w:pPr>
              <w:tabs>
                <w:tab w:val="right" w:pos="851"/>
              </w:tabs>
              <w:jc w:val="both"/>
            </w:pPr>
            <w:r w:rsidRPr="004E27F4">
              <w:rPr>
                <w:lang w:eastAsia="en-US"/>
              </w:rPr>
              <w:t>Тема 3. Умозаключение как форма мышления. Дедуктивные умозаключения.</w:t>
            </w:r>
          </w:p>
        </w:tc>
        <w:tc>
          <w:tcPr>
            <w:tcW w:w="507" w:type="pct"/>
            <w:shd w:val="clear" w:color="auto" w:fill="auto"/>
          </w:tcPr>
          <w:p w14:paraId="22CB256D" w14:textId="4D3ACB9C" w:rsidR="00194C53" w:rsidRPr="004E27F4" w:rsidRDefault="00210F16" w:rsidP="004E27F4">
            <w:pPr>
              <w:tabs>
                <w:tab w:val="right" w:pos="851"/>
              </w:tabs>
              <w:jc w:val="center"/>
            </w:pPr>
            <w:r w:rsidRPr="004E27F4">
              <w:t>18</w:t>
            </w:r>
            <w:r w:rsidR="00AE7189">
              <w:t>/18</w:t>
            </w:r>
          </w:p>
        </w:tc>
        <w:tc>
          <w:tcPr>
            <w:tcW w:w="483" w:type="pct"/>
            <w:shd w:val="clear" w:color="auto" w:fill="auto"/>
          </w:tcPr>
          <w:p w14:paraId="66677CB2" w14:textId="5A517021" w:rsidR="00194C53" w:rsidRPr="00D44D75" w:rsidRDefault="007267BD" w:rsidP="004E27F4">
            <w:pPr>
              <w:tabs>
                <w:tab w:val="right" w:pos="851"/>
              </w:tabs>
              <w:jc w:val="center"/>
            </w:pPr>
            <w:r w:rsidRPr="004E27F4">
              <w:rPr>
                <w:lang w:val="en-US"/>
              </w:rPr>
              <w:t>6</w:t>
            </w:r>
            <w:r w:rsidR="00D44D75">
              <w:t>/4</w:t>
            </w:r>
          </w:p>
        </w:tc>
        <w:tc>
          <w:tcPr>
            <w:tcW w:w="678" w:type="pct"/>
            <w:shd w:val="clear" w:color="auto" w:fill="auto"/>
          </w:tcPr>
          <w:p w14:paraId="2B27980D" w14:textId="4C52417D" w:rsidR="00194C53" w:rsidRPr="00A537F4" w:rsidRDefault="007267BD" w:rsidP="004E27F4">
            <w:pPr>
              <w:tabs>
                <w:tab w:val="right" w:pos="851"/>
              </w:tabs>
              <w:jc w:val="center"/>
            </w:pPr>
            <w:r w:rsidRPr="004E27F4">
              <w:rPr>
                <w:lang w:val="en-US"/>
              </w:rPr>
              <w:t>2</w:t>
            </w:r>
            <w:r w:rsidR="00A537F4">
              <w:t>/2</w:t>
            </w:r>
          </w:p>
        </w:tc>
        <w:tc>
          <w:tcPr>
            <w:tcW w:w="581" w:type="pct"/>
            <w:shd w:val="clear" w:color="auto" w:fill="auto"/>
          </w:tcPr>
          <w:p w14:paraId="2900E6F7" w14:textId="3AE51E31" w:rsidR="00194C53" w:rsidRPr="004E27F4" w:rsidRDefault="007267BD" w:rsidP="004E27F4">
            <w:pPr>
              <w:tabs>
                <w:tab w:val="right" w:pos="851"/>
              </w:tabs>
              <w:jc w:val="center"/>
            </w:pPr>
            <w:r w:rsidRPr="004E27F4">
              <w:t>4</w:t>
            </w:r>
            <w:r w:rsidR="00A537F4">
              <w:t>/2</w:t>
            </w:r>
          </w:p>
        </w:tc>
        <w:tc>
          <w:tcPr>
            <w:tcW w:w="726" w:type="pct"/>
            <w:shd w:val="clear" w:color="auto" w:fill="auto"/>
          </w:tcPr>
          <w:p w14:paraId="22A96D12" w14:textId="5F104A6A" w:rsidR="00194C53" w:rsidRPr="004E27F4" w:rsidRDefault="00A537F4" w:rsidP="00A537F4">
            <w:pPr>
              <w:tabs>
                <w:tab w:val="right" w:pos="851"/>
              </w:tabs>
            </w:pPr>
            <w:r>
              <w:t xml:space="preserve">      </w:t>
            </w:r>
            <w:r w:rsidR="007267BD" w:rsidRPr="004E27F4">
              <w:t>12</w:t>
            </w:r>
            <w:r>
              <w:t>/14</w:t>
            </w:r>
          </w:p>
        </w:tc>
        <w:tc>
          <w:tcPr>
            <w:tcW w:w="795" w:type="pct"/>
          </w:tcPr>
          <w:p w14:paraId="58CA0F20" w14:textId="3B007D17" w:rsidR="00194C53" w:rsidRPr="00FF1C2C" w:rsidRDefault="00194C53" w:rsidP="00194C53">
            <w:pPr>
              <w:tabs>
                <w:tab w:val="right" w:pos="851"/>
              </w:tabs>
              <w:jc w:val="both"/>
            </w:pPr>
            <w:r w:rsidRPr="00FF1C2C">
              <w:rPr>
                <w:lang w:eastAsia="en-US"/>
              </w:rPr>
              <w:t>Дискуссии, решение ситуационных задач</w:t>
            </w:r>
          </w:p>
        </w:tc>
      </w:tr>
      <w:tr w:rsidR="00194C53" w:rsidRPr="00FF1C2C" w14:paraId="0884ACDA" w14:textId="77777777" w:rsidTr="00F77D1B">
        <w:tc>
          <w:tcPr>
            <w:tcW w:w="229" w:type="pct"/>
            <w:shd w:val="clear" w:color="auto" w:fill="auto"/>
          </w:tcPr>
          <w:p w14:paraId="27D080A8" w14:textId="2B615D35" w:rsidR="004E27F4" w:rsidRDefault="004E27F4" w:rsidP="00194C53">
            <w:pPr>
              <w:tabs>
                <w:tab w:val="right" w:pos="851"/>
              </w:tabs>
              <w:ind w:firstLine="709"/>
              <w:jc w:val="both"/>
            </w:pPr>
          </w:p>
          <w:p w14:paraId="51418661" w14:textId="4079DF3B" w:rsidR="00194C53" w:rsidRPr="004E27F4" w:rsidRDefault="004E27F4" w:rsidP="004E27F4">
            <w:r>
              <w:t>4</w:t>
            </w:r>
          </w:p>
        </w:tc>
        <w:tc>
          <w:tcPr>
            <w:tcW w:w="1001" w:type="pct"/>
          </w:tcPr>
          <w:p w14:paraId="04E47DF5" w14:textId="00B45428" w:rsidR="00194C53" w:rsidRPr="004E27F4" w:rsidRDefault="00194C53" w:rsidP="00194C53">
            <w:pPr>
              <w:tabs>
                <w:tab w:val="right" w:pos="851"/>
              </w:tabs>
              <w:jc w:val="both"/>
            </w:pPr>
            <w:r w:rsidRPr="004E27F4">
              <w:rPr>
                <w:lang w:eastAsia="en-US"/>
              </w:rPr>
              <w:t>Тема 4. Индуктивные умозаключения и умозаключения по аналогии.</w:t>
            </w:r>
          </w:p>
        </w:tc>
        <w:tc>
          <w:tcPr>
            <w:tcW w:w="507" w:type="pct"/>
            <w:shd w:val="clear" w:color="auto" w:fill="auto"/>
          </w:tcPr>
          <w:p w14:paraId="4CC0DA13" w14:textId="0A3CED19" w:rsidR="00194C53" w:rsidRPr="004E27F4" w:rsidRDefault="00210F16" w:rsidP="004E27F4">
            <w:pPr>
              <w:tabs>
                <w:tab w:val="right" w:pos="851"/>
              </w:tabs>
              <w:jc w:val="center"/>
            </w:pPr>
            <w:r w:rsidRPr="004E27F4">
              <w:t>18</w:t>
            </w:r>
            <w:r w:rsidR="00AE7189">
              <w:t>/18</w:t>
            </w:r>
          </w:p>
        </w:tc>
        <w:tc>
          <w:tcPr>
            <w:tcW w:w="483" w:type="pct"/>
            <w:shd w:val="clear" w:color="auto" w:fill="auto"/>
          </w:tcPr>
          <w:p w14:paraId="1D7ADBFA" w14:textId="33955B0F" w:rsidR="00194C53" w:rsidRPr="00D44D75" w:rsidRDefault="007267BD" w:rsidP="004E27F4">
            <w:pPr>
              <w:tabs>
                <w:tab w:val="right" w:pos="851"/>
              </w:tabs>
              <w:jc w:val="center"/>
            </w:pPr>
            <w:r w:rsidRPr="004E27F4">
              <w:rPr>
                <w:lang w:val="en-US"/>
              </w:rPr>
              <w:t>6</w:t>
            </w:r>
            <w:r w:rsidR="00D44D75">
              <w:t>/2</w:t>
            </w:r>
          </w:p>
        </w:tc>
        <w:tc>
          <w:tcPr>
            <w:tcW w:w="678" w:type="pct"/>
            <w:shd w:val="clear" w:color="auto" w:fill="auto"/>
          </w:tcPr>
          <w:p w14:paraId="0D55CDD4" w14:textId="10B64FCE" w:rsidR="00194C53" w:rsidRPr="00AE7189" w:rsidRDefault="007267BD" w:rsidP="004E27F4">
            <w:pPr>
              <w:tabs>
                <w:tab w:val="right" w:pos="851"/>
              </w:tabs>
              <w:jc w:val="center"/>
            </w:pPr>
            <w:r w:rsidRPr="004E27F4">
              <w:rPr>
                <w:lang w:val="en-US"/>
              </w:rPr>
              <w:t>2</w:t>
            </w:r>
            <w:r w:rsidR="00AE7189">
              <w:t>/-</w:t>
            </w:r>
          </w:p>
        </w:tc>
        <w:tc>
          <w:tcPr>
            <w:tcW w:w="581" w:type="pct"/>
            <w:shd w:val="clear" w:color="auto" w:fill="auto"/>
          </w:tcPr>
          <w:p w14:paraId="2FC606D9" w14:textId="3310D461" w:rsidR="00194C53" w:rsidRPr="004E27F4" w:rsidRDefault="007267BD" w:rsidP="004E27F4">
            <w:pPr>
              <w:tabs>
                <w:tab w:val="right" w:pos="851"/>
              </w:tabs>
              <w:jc w:val="center"/>
            </w:pPr>
            <w:r w:rsidRPr="004E27F4">
              <w:t>4</w:t>
            </w:r>
            <w:r w:rsidR="00A537F4">
              <w:t>/2</w:t>
            </w:r>
          </w:p>
        </w:tc>
        <w:tc>
          <w:tcPr>
            <w:tcW w:w="726" w:type="pct"/>
            <w:shd w:val="clear" w:color="auto" w:fill="auto"/>
          </w:tcPr>
          <w:p w14:paraId="5B017B96" w14:textId="059D571E" w:rsidR="00194C53" w:rsidRPr="004E27F4" w:rsidRDefault="00A537F4" w:rsidP="00A537F4">
            <w:pPr>
              <w:tabs>
                <w:tab w:val="right" w:pos="851"/>
              </w:tabs>
            </w:pPr>
            <w:r>
              <w:t xml:space="preserve">      </w:t>
            </w:r>
            <w:r w:rsidR="007267BD" w:rsidRPr="004E27F4">
              <w:t>12</w:t>
            </w:r>
            <w:r>
              <w:t>/16</w:t>
            </w:r>
          </w:p>
        </w:tc>
        <w:tc>
          <w:tcPr>
            <w:tcW w:w="795" w:type="pct"/>
          </w:tcPr>
          <w:p w14:paraId="62EF11A4" w14:textId="1CCBBC8A" w:rsidR="00194C53" w:rsidRPr="00FF1C2C" w:rsidRDefault="00194C53" w:rsidP="00194C53">
            <w:pPr>
              <w:tabs>
                <w:tab w:val="right" w:pos="851"/>
              </w:tabs>
              <w:jc w:val="both"/>
            </w:pPr>
            <w:r w:rsidRPr="00FF1C2C">
              <w:rPr>
                <w:lang w:eastAsia="en-US"/>
              </w:rPr>
              <w:t>Дискуссии, решение ситуационных задач</w:t>
            </w:r>
          </w:p>
        </w:tc>
      </w:tr>
      <w:tr w:rsidR="00194C53" w:rsidRPr="00FF1C2C" w14:paraId="2407E4A0" w14:textId="77777777" w:rsidTr="00F77D1B">
        <w:tc>
          <w:tcPr>
            <w:tcW w:w="229" w:type="pct"/>
            <w:shd w:val="clear" w:color="auto" w:fill="auto"/>
          </w:tcPr>
          <w:p w14:paraId="65C708A0" w14:textId="43668BC0" w:rsidR="004E27F4" w:rsidRDefault="004E27F4" w:rsidP="00194C53">
            <w:pPr>
              <w:tabs>
                <w:tab w:val="right" w:pos="851"/>
              </w:tabs>
              <w:ind w:firstLine="709"/>
              <w:jc w:val="both"/>
            </w:pPr>
          </w:p>
          <w:p w14:paraId="77C715CC" w14:textId="77777777" w:rsidR="004E27F4" w:rsidRPr="004E27F4" w:rsidRDefault="004E27F4" w:rsidP="004E27F4"/>
          <w:p w14:paraId="500C0D34" w14:textId="201F7385" w:rsidR="004E27F4" w:rsidRDefault="004E27F4" w:rsidP="004E27F4"/>
          <w:p w14:paraId="719F778D" w14:textId="567A7448" w:rsidR="00194C53" w:rsidRPr="004E27F4" w:rsidRDefault="004E27F4" w:rsidP="004E27F4">
            <w:r>
              <w:t>5</w:t>
            </w:r>
          </w:p>
        </w:tc>
        <w:tc>
          <w:tcPr>
            <w:tcW w:w="1001" w:type="pct"/>
          </w:tcPr>
          <w:p w14:paraId="50B6286D" w14:textId="77777777" w:rsidR="00194C53" w:rsidRPr="004E27F4" w:rsidRDefault="00194C53" w:rsidP="00194C53">
            <w:pPr>
              <w:spacing w:line="276" w:lineRule="auto"/>
              <w:rPr>
                <w:lang w:eastAsia="en-US"/>
              </w:rPr>
            </w:pPr>
            <w:r w:rsidRPr="004E27F4">
              <w:rPr>
                <w:lang w:eastAsia="en-US"/>
              </w:rPr>
              <w:t>Тема 5</w:t>
            </w:r>
          </w:p>
          <w:p w14:paraId="1FA2D72A" w14:textId="60DC379A" w:rsidR="00194C53" w:rsidRPr="004E27F4" w:rsidRDefault="00194C53" w:rsidP="00E15017">
            <w:pPr>
              <w:spacing w:line="276" w:lineRule="auto"/>
            </w:pPr>
            <w:r w:rsidRPr="004E27F4">
              <w:rPr>
                <w:lang w:eastAsia="en-US"/>
              </w:rPr>
              <w:t> Логические основы аргументации. Стратегия и тактика аргументации и критики.</w:t>
            </w:r>
          </w:p>
        </w:tc>
        <w:tc>
          <w:tcPr>
            <w:tcW w:w="507" w:type="pct"/>
            <w:shd w:val="clear" w:color="auto" w:fill="auto"/>
          </w:tcPr>
          <w:p w14:paraId="45253575" w14:textId="1E4C1245" w:rsidR="00194C53" w:rsidRPr="004E27F4" w:rsidRDefault="00210F16" w:rsidP="004E27F4">
            <w:pPr>
              <w:tabs>
                <w:tab w:val="right" w:pos="851"/>
              </w:tabs>
              <w:jc w:val="center"/>
            </w:pPr>
            <w:r w:rsidRPr="004E27F4">
              <w:t>18</w:t>
            </w:r>
            <w:r w:rsidR="00AE7189">
              <w:t>/18</w:t>
            </w:r>
          </w:p>
        </w:tc>
        <w:tc>
          <w:tcPr>
            <w:tcW w:w="483" w:type="pct"/>
            <w:shd w:val="clear" w:color="auto" w:fill="auto"/>
          </w:tcPr>
          <w:p w14:paraId="3F80A31E" w14:textId="0428A4D4" w:rsidR="00194C53" w:rsidRPr="004E27F4" w:rsidRDefault="00C34BE6" w:rsidP="004E27F4">
            <w:pPr>
              <w:tabs>
                <w:tab w:val="right" w:pos="851"/>
              </w:tabs>
              <w:jc w:val="center"/>
              <w:rPr>
                <w:lang w:val="en-US"/>
              </w:rPr>
            </w:pPr>
            <w:r w:rsidRPr="004E27F4">
              <w:t>6</w:t>
            </w:r>
            <w:r w:rsidR="00D44D75">
              <w:t>/4</w:t>
            </w:r>
          </w:p>
        </w:tc>
        <w:tc>
          <w:tcPr>
            <w:tcW w:w="678" w:type="pct"/>
            <w:shd w:val="clear" w:color="auto" w:fill="auto"/>
          </w:tcPr>
          <w:p w14:paraId="44FE9907" w14:textId="2FDE92C7" w:rsidR="00194C53" w:rsidRPr="004E27F4" w:rsidRDefault="008F7191" w:rsidP="004E27F4">
            <w:pPr>
              <w:tabs>
                <w:tab w:val="right" w:pos="851"/>
              </w:tabs>
              <w:jc w:val="center"/>
            </w:pPr>
            <w:r w:rsidRPr="004E27F4">
              <w:t>4</w:t>
            </w:r>
            <w:r w:rsidR="00A537F4">
              <w:t>/2</w:t>
            </w:r>
          </w:p>
        </w:tc>
        <w:tc>
          <w:tcPr>
            <w:tcW w:w="581" w:type="pct"/>
            <w:shd w:val="clear" w:color="auto" w:fill="auto"/>
          </w:tcPr>
          <w:p w14:paraId="7641874B" w14:textId="28E51088" w:rsidR="00194C53" w:rsidRPr="004E27F4" w:rsidRDefault="007267BD" w:rsidP="004E27F4">
            <w:pPr>
              <w:tabs>
                <w:tab w:val="right" w:pos="851"/>
              </w:tabs>
              <w:jc w:val="center"/>
              <w:rPr>
                <w:lang w:val="en-US"/>
              </w:rPr>
            </w:pPr>
            <w:r w:rsidRPr="004E27F4">
              <w:t>2</w:t>
            </w:r>
            <w:r w:rsidR="00A537F4">
              <w:t>/2</w:t>
            </w:r>
          </w:p>
        </w:tc>
        <w:tc>
          <w:tcPr>
            <w:tcW w:w="726" w:type="pct"/>
            <w:shd w:val="clear" w:color="auto" w:fill="auto"/>
          </w:tcPr>
          <w:p w14:paraId="4AF03BB6" w14:textId="76C6B88E" w:rsidR="00194C53" w:rsidRPr="004E27F4" w:rsidRDefault="00A537F4" w:rsidP="00A537F4">
            <w:pPr>
              <w:tabs>
                <w:tab w:val="right" w:pos="851"/>
              </w:tabs>
            </w:pPr>
            <w:r>
              <w:t xml:space="preserve">      </w:t>
            </w:r>
            <w:r w:rsidR="007267BD" w:rsidRPr="004E27F4">
              <w:t>12</w:t>
            </w:r>
            <w:r>
              <w:t>/14</w:t>
            </w:r>
          </w:p>
        </w:tc>
        <w:tc>
          <w:tcPr>
            <w:tcW w:w="795" w:type="pct"/>
          </w:tcPr>
          <w:p w14:paraId="5BF05830" w14:textId="7ADCE6B6" w:rsidR="00194C53" w:rsidRPr="00FF1C2C" w:rsidRDefault="00194C53" w:rsidP="00194C53">
            <w:pPr>
              <w:rPr>
                <w:rFonts w:eastAsiaTheme="minorHAnsi"/>
              </w:rPr>
            </w:pPr>
            <w:r w:rsidRPr="00FF1C2C">
              <w:rPr>
                <w:lang w:eastAsia="en-US"/>
              </w:rPr>
              <w:t>Дискуссии, решение ситуационных задач, деловая игра.</w:t>
            </w:r>
          </w:p>
          <w:p w14:paraId="7D2F8B82" w14:textId="77777777" w:rsidR="00194C53" w:rsidRPr="00FF1C2C" w:rsidRDefault="00194C53" w:rsidP="00194C53">
            <w:pPr>
              <w:tabs>
                <w:tab w:val="right" w:pos="851"/>
              </w:tabs>
              <w:ind w:firstLine="709"/>
              <w:jc w:val="both"/>
            </w:pPr>
          </w:p>
        </w:tc>
      </w:tr>
      <w:tr w:rsidR="00194C53" w:rsidRPr="00FF1C2C" w14:paraId="68809463" w14:textId="77777777" w:rsidTr="00F77D1B">
        <w:tc>
          <w:tcPr>
            <w:tcW w:w="229" w:type="pct"/>
            <w:shd w:val="clear" w:color="auto" w:fill="auto"/>
          </w:tcPr>
          <w:p w14:paraId="47341935" w14:textId="112E8E78" w:rsidR="004E27F4" w:rsidRDefault="004E27F4" w:rsidP="00194C53">
            <w:pPr>
              <w:tabs>
                <w:tab w:val="right" w:pos="851"/>
              </w:tabs>
              <w:ind w:firstLine="709"/>
              <w:jc w:val="both"/>
            </w:pPr>
          </w:p>
          <w:p w14:paraId="421C5867" w14:textId="17FD4E9B" w:rsidR="004E27F4" w:rsidRDefault="004E27F4" w:rsidP="004E27F4"/>
          <w:p w14:paraId="6BBD6114" w14:textId="6EB3C2BF" w:rsidR="00194C53" w:rsidRPr="004E27F4" w:rsidRDefault="004E27F4" w:rsidP="004E27F4">
            <w:r>
              <w:t>6</w:t>
            </w:r>
          </w:p>
        </w:tc>
        <w:tc>
          <w:tcPr>
            <w:tcW w:w="1001" w:type="pct"/>
          </w:tcPr>
          <w:p w14:paraId="34B7E99C" w14:textId="12342408" w:rsidR="00194C53" w:rsidRPr="004E27F4" w:rsidRDefault="00194C53" w:rsidP="00194C53">
            <w:pPr>
              <w:tabs>
                <w:tab w:val="right" w:pos="851"/>
              </w:tabs>
              <w:jc w:val="both"/>
            </w:pPr>
            <w:r w:rsidRPr="004E27F4">
              <w:rPr>
                <w:lang w:eastAsia="en-US"/>
              </w:rPr>
              <w:t>Тема 6. Гипотеза и ее роль в развитии научной теории. Версия: виды и особенности.</w:t>
            </w:r>
          </w:p>
        </w:tc>
        <w:tc>
          <w:tcPr>
            <w:tcW w:w="507" w:type="pct"/>
            <w:shd w:val="clear" w:color="auto" w:fill="auto"/>
          </w:tcPr>
          <w:p w14:paraId="0E89D9F8" w14:textId="6AC054D0" w:rsidR="00194C53" w:rsidRPr="004E27F4" w:rsidRDefault="00210F16" w:rsidP="004E27F4">
            <w:pPr>
              <w:tabs>
                <w:tab w:val="right" w:pos="851"/>
              </w:tabs>
              <w:jc w:val="center"/>
            </w:pPr>
            <w:r w:rsidRPr="004E27F4">
              <w:t>18</w:t>
            </w:r>
            <w:r w:rsidR="00AE7189">
              <w:t>/18</w:t>
            </w:r>
          </w:p>
        </w:tc>
        <w:tc>
          <w:tcPr>
            <w:tcW w:w="483" w:type="pct"/>
            <w:shd w:val="clear" w:color="auto" w:fill="auto"/>
          </w:tcPr>
          <w:p w14:paraId="597BBFD5" w14:textId="5A073547" w:rsidR="00194C53" w:rsidRPr="004E27F4" w:rsidRDefault="00194C53" w:rsidP="004E27F4">
            <w:pPr>
              <w:tabs>
                <w:tab w:val="right" w:pos="851"/>
              </w:tabs>
              <w:jc w:val="center"/>
            </w:pPr>
            <w:r w:rsidRPr="004E27F4">
              <w:t>6</w:t>
            </w:r>
            <w:r w:rsidR="00D44D75">
              <w:t>/2</w:t>
            </w:r>
          </w:p>
        </w:tc>
        <w:tc>
          <w:tcPr>
            <w:tcW w:w="678" w:type="pct"/>
            <w:shd w:val="clear" w:color="auto" w:fill="auto"/>
          </w:tcPr>
          <w:p w14:paraId="7B7B25D1" w14:textId="61C27B50" w:rsidR="00194C53" w:rsidRPr="004E27F4" w:rsidRDefault="007267BD" w:rsidP="004E27F4">
            <w:pPr>
              <w:tabs>
                <w:tab w:val="right" w:pos="851"/>
              </w:tabs>
              <w:jc w:val="center"/>
            </w:pPr>
            <w:r w:rsidRPr="004E27F4">
              <w:t>2</w:t>
            </w:r>
            <w:r w:rsidR="00AE7189">
              <w:t>/-</w:t>
            </w:r>
          </w:p>
        </w:tc>
        <w:tc>
          <w:tcPr>
            <w:tcW w:w="581" w:type="pct"/>
            <w:shd w:val="clear" w:color="auto" w:fill="auto"/>
          </w:tcPr>
          <w:p w14:paraId="3E66C228" w14:textId="632A23B0" w:rsidR="00194C53" w:rsidRPr="004E27F4" w:rsidRDefault="007267BD" w:rsidP="004E27F4">
            <w:pPr>
              <w:tabs>
                <w:tab w:val="right" w:pos="851"/>
              </w:tabs>
              <w:jc w:val="center"/>
            </w:pPr>
            <w:r w:rsidRPr="004E27F4">
              <w:t>4</w:t>
            </w:r>
            <w:r w:rsidR="00A537F4">
              <w:t>/2</w:t>
            </w:r>
          </w:p>
        </w:tc>
        <w:tc>
          <w:tcPr>
            <w:tcW w:w="726" w:type="pct"/>
            <w:shd w:val="clear" w:color="auto" w:fill="auto"/>
          </w:tcPr>
          <w:p w14:paraId="07333C7F" w14:textId="0D8AFA4A" w:rsidR="00194C53" w:rsidRPr="004E27F4" w:rsidRDefault="00A537F4" w:rsidP="00A537F4">
            <w:pPr>
              <w:tabs>
                <w:tab w:val="right" w:pos="851"/>
              </w:tabs>
            </w:pPr>
            <w:r>
              <w:t xml:space="preserve">      </w:t>
            </w:r>
            <w:r w:rsidR="00194C53" w:rsidRPr="004E27F4">
              <w:t>12</w:t>
            </w:r>
            <w:r>
              <w:t>/16</w:t>
            </w:r>
          </w:p>
        </w:tc>
        <w:tc>
          <w:tcPr>
            <w:tcW w:w="795" w:type="pct"/>
          </w:tcPr>
          <w:p w14:paraId="09893DE6" w14:textId="77777777" w:rsidR="00194C53" w:rsidRDefault="00194C53" w:rsidP="00194C53">
            <w:pPr>
              <w:tabs>
                <w:tab w:val="right" w:pos="851"/>
              </w:tabs>
              <w:jc w:val="both"/>
              <w:rPr>
                <w:lang w:eastAsia="en-US"/>
              </w:rPr>
            </w:pPr>
            <w:r w:rsidRPr="00FF1C2C">
              <w:rPr>
                <w:lang w:eastAsia="en-US"/>
              </w:rPr>
              <w:t>Дискуссии, решение ситуационных задач</w:t>
            </w:r>
          </w:p>
          <w:p w14:paraId="53A47DF2" w14:textId="4F9FF5E3" w:rsidR="00D84EF4" w:rsidRPr="00FF1C2C" w:rsidRDefault="00D84EF4" w:rsidP="00194C53">
            <w:pPr>
              <w:tabs>
                <w:tab w:val="right" w:pos="851"/>
              </w:tabs>
              <w:jc w:val="both"/>
            </w:pPr>
            <w:r w:rsidRPr="00F77D1B">
              <w:t>эссе</w:t>
            </w:r>
          </w:p>
        </w:tc>
      </w:tr>
      <w:tr w:rsidR="00194C53" w:rsidRPr="00FF1C2C" w14:paraId="374B7752" w14:textId="77777777" w:rsidTr="00F77D1B">
        <w:tc>
          <w:tcPr>
            <w:tcW w:w="229" w:type="pct"/>
            <w:shd w:val="clear" w:color="auto" w:fill="auto"/>
          </w:tcPr>
          <w:p w14:paraId="6A7EC32F" w14:textId="77777777" w:rsidR="00194C53" w:rsidRPr="00FF1C2C" w:rsidRDefault="00194C53" w:rsidP="00194C53">
            <w:pPr>
              <w:tabs>
                <w:tab w:val="right" w:pos="851"/>
              </w:tabs>
              <w:ind w:firstLine="709"/>
              <w:jc w:val="both"/>
            </w:pPr>
          </w:p>
        </w:tc>
        <w:tc>
          <w:tcPr>
            <w:tcW w:w="1001" w:type="pct"/>
            <w:shd w:val="clear" w:color="auto" w:fill="auto"/>
          </w:tcPr>
          <w:p w14:paraId="1C12C8E1" w14:textId="77777777" w:rsidR="00194C53" w:rsidRPr="004E27F4" w:rsidRDefault="00194C53" w:rsidP="00194C53">
            <w:pPr>
              <w:tabs>
                <w:tab w:val="right" w:pos="851"/>
              </w:tabs>
              <w:jc w:val="both"/>
            </w:pPr>
            <w:r w:rsidRPr="004E27F4">
              <w:t xml:space="preserve">В целом по дисциплине </w:t>
            </w:r>
          </w:p>
        </w:tc>
        <w:tc>
          <w:tcPr>
            <w:tcW w:w="507" w:type="pct"/>
            <w:shd w:val="clear" w:color="auto" w:fill="auto"/>
          </w:tcPr>
          <w:p w14:paraId="17B11B4F" w14:textId="34E756F6" w:rsidR="00194C53" w:rsidRPr="004E27F4" w:rsidRDefault="007267BD" w:rsidP="007267BD">
            <w:pPr>
              <w:tabs>
                <w:tab w:val="right" w:pos="851"/>
              </w:tabs>
              <w:jc w:val="center"/>
            </w:pPr>
            <w:r w:rsidRPr="004E27F4">
              <w:t>1</w:t>
            </w:r>
            <w:r w:rsidR="00194C53" w:rsidRPr="004E27F4">
              <w:t>08</w:t>
            </w:r>
          </w:p>
        </w:tc>
        <w:tc>
          <w:tcPr>
            <w:tcW w:w="483" w:type="pct"/>
            <w:shd w:val="clear" w:color="auto" w:fill="auto"/>
          </w:tcPr>
          <w:p w14:paraId="007168B0" w14:textId="576C5A61" w:rsidR="00194C53" w:rsidRPr="004E27F4" w:rsidRDefault="007267BD" w:rsidP="007267BD">
            <w:pPr>
              <w:tabs>
                <w:tab w:val="right" w:pos="851"/>
              </w:tabs>
              <w:jc w:val="center"/>
            </w:pPr>
            <w:r w:rsidRPr="004E27F4">
              <w:t>34</w:t>
            </w:r>
            <w:r w:rsidR="006C1DC2" w:rsidRPr="004E27F4">
              <w:t>/16</w:t>
            </w:r>
          </w:p>
        </w:tc>
        <w:tc>
          <w:tcPr>
            <w:tcW w:w="678" w:type="pct"/>
            <w:shd w:val="clear" w:color="auto" w:fill="auto"/>
          </w:tcPr>
          <w:p w14:paraId="19C9EA40" w14:textId="399B6D5D" w:rsidR="00194C53" w:rsidRPr="004E27F4" w:rsidRDefault="007267BD" w:rsidP="007267BD">
            <w:pPr>
              <w:tabs>
                <w:tab w:val="right" w:pos="851"/>
              </w:tabs>
              <w:jc w:val="center"/>
            </w:pPr>
            <w:r w:rsidRPr="004E27F4">
              <w:t>16</w:t>
            </w:r>
            <w:r w:rsidR="006C1DC2" w:rsidRPr="004E27F4">
              <w:t>/8</w:t>
            </w:r>
          </w:p>
        </w:tc>
        <w:tc>
          <w:tcPr>
            <w:tcW w:w="581" w:type="pct"/>
            <w:shd w:val="clear" w:color="auto" w:fill="auto"/>
          </w:tcPr>
          <w:p w14:paraId="722C6992" w14:textId="5676B99D" w:rsidR="00194C53" w:rsidRPr="004E27F4" w:rsidRDefault="007267BD" w:rsidP="00F77D1B">
            <w:pPr>
              <w:tabs>
                <w:tab w:val="right" w:pos="851"/>
              </w:tabs>
              <w:jc w:val="both"/>
            </w:pPr>
            <w:r w:rsidRPr="004E27F4">
              <w:t>18</w:t>
            </w:r>
            <w:r w:rsidR="006C1DC2" w:rsidRPr="004E27F4">
              <w:t>/8</w:t>
            </w:r>
          </w:p>
        </w:tc>
        <w:tc>
          <w:tcPr>
            <w:tcW w:w="726" w:type="pct"/>
            <w:shd w:val="clear" w:color="auto" w:fill="auto"/>
          </w:tcPr>
          <w:p w14:paraId="2CDB06F4" w14:textId="623340A5" w:rsidR="00194C53" w:rsidRPr="004E27F4" w:rsidRDefault="007267BD" w:rsidP="006C1DC2">
            <w:pPr>
              <w:tabs>
                <w:tab w:val="right" w:pos="851"/>
              </w:tabs>
              <w:jc w:val="center"/>
            </w:pPr>
            <w:r w:rsidRPr="004E27F4">
              <w:t>74</w:t>
            </w:r>
            <w:r w:rsidR="006C1DC2" w:rsidRPr="004E27F4">
              <w:t>/92</w:t>
            </w:r>
          </w:p>
        </w:tc>
        <w:tc>
          <w:tcPr>
            <w:tcW w:w="795" w:type="pct"/>
            <w:shd w:val="clear" w:color="auto" w:fill="auto"/>
          </w:tcPr>
          <w:p w14:paraId="69A69914" w14:textId="0D3774BC" w:rsidR="00194C53" w:rsidRPr="00FF1C2C" w:rsidRDefault="00194C53" w:rsidP="00194C53">
            <w:pPr>
              <w:tabs>
                <w:tab w:val="right" w:pos="851"/>
              </w:tabs>
              <w:jc w:val="both"/>
            </w:pPr>
            <w:r w:rsidRPr="00FF1C2C">
              <w:t>Согласно учебному плану:</w:t>
            </w:r>
            <w:r w:rsidR="008F7191" w:rsidRPr="00FF1C2C">
              <w:t xml:space="preserve"> эссе</w:t>
            </w:r>
          </w:p>
        </w:tc>
      </w:tr>
      <w:tr w:rsidR="00194C53" w:rsidRPr="00FF1C2C" w14:paraId="6E25E100" w14:textId="77777777" w:rsidTr="00F77D1B">
        <w:tc>
          <w:tcPr>
            <w:tcW w:w="229" w:type="pct"/>
            <w:shd w:val="clear" w:color="auto" w:fill="auto"/>
          </w:tcPr>
          <w:p w14:paraId="652D6392" w14:textId="77777777" w:rsidR="00194C53" w:rsidRPr="00FF1C2C" w:rsidRDefault="00194C53" w:rsidP="00194C53">
            <w:pPr>
              <w:tabs>
                <w:tab w:val="right" w:pos="851"/>
              </w:tabs>
              <w:ind w:firstLine="709"/>
              <w:jc w:val="both"/>
            </w:pPr>
          </w:p>
        </w:tc>
        <w:tc>
          <w:tcPr>
            <w:tcW w:w="1001" w:type="pct"/>
            <w:shd w:val="clear" w:color="auto" w:fill="auto"/>
          </w:tcPr>
          <w:p w14:paraId="1951CFA1" w14:textId="77777777" w:rsidR="00194C53" w:rsidRPr="00FF1C2C" w:rsidRDefault="00194C53" w:rsidP="00194C53">
            <w:pPr>
              <w:tabs>
                <w:tab w:val="right" w:pos="851"/>
              </w:tabs>
              <w:jc w:val="both"/>
            </w:pPr>
            <w:r w:rsidRPr="00FF1C2C">
              <w:t>Итого в %</w:t>
            </w:r>
          </w:p>
        </w:tc>
        <w:tc>
          <w:tcPr>
            <w:tcW w:w="507" w:type="pct"/>
            <w:shd w:val="clear" w:color="auto" w:fill="auto"/>
          </w:tcPr>
          <w:p w14:paraId="72970311" w14:textId="77777777" w:rsidR="00194C53" w:rsidRPr="00FF1C2C" w:rsidRDefault="00194C53" w:rsidP="007267BD">
            <w:pPr>
              <w:tabs>
                <w:tab w:val="right" w:pos="851"/>
              </w:tabs>
              <w:ind w:firstLine="709"/>
              <w:jc w:val="center"/>
            </w:pPr>
          </w:p>
        </w:tc>
        <w:tc>
          <w:tcPr>
            <w:tcW w:w="483" w:type="pct"/>
            <w:shd w:val="clear" w:color="auto" w:fill="auto"/>
          </w:tcPr>
          <w:p w14:paraId="265D8A21" w14:textId="391D7BE4" w:rsidR="00194C53" w:rsidRPr="00FF1C2C" w:rsidRDefault="007267BD" w:rsidP="007267BD">
            <w:pPr>
              <w:tabs>
                <w:tab w:val="right" w:pos="851"/>
              </w:tabs>
              <w:jc w:val="center"/>
            </w:pPr>
            <w:r w:rsidRPr="00FF1C2C">
              <w:t>31</w:t>
            </w:r>
            <w:r w:rsidR="00AE7189">
              <w:t>/</w:t>
            </w:r>
            <w:r w:rsidR="007049D0">
              <w:t>15</w:t>
            </w:r>
          </w:p>
        </w:tc>
        <w:tc>
          <w:tcPr>
            <w:tcW w:w="678" w:type="pct"/>
            <w:shd w:val="clear" w:color="auto" w:fill="auto"/>
          </w:tcPr>
          <w:p w14:paraId="6D88DDA4" w14:textId="7962C1C0" w:rsidR="00194C53" w:rsidRPr="00FF1C2C" w:rsidRDefault="007267BD" w:rsidP="007267BD">
            <w:pPr>
              <w:tabs>
                <w:tab w:val="right" w:pos="851"/>
              </w:tabs>
              <w:jc w:val="center"/>
            </w:pPr>
            <w:r w:rsidRPr="00FF1C2C">
              <w:t>47</w:t>
            </w:r>
            <w:r w:rsidR="00AE7189">
              <w:t>/50</w:t>
            </w:r>
          </w:p>
        </w:tc>
        <w:tc>
          <w:tcPr>
            <w:tcW w:w="581" w:type="pct"/>
            <w:shd w:val="clear" w:color="auto" w:fill="auto"/>
          </w:tcPr>
          <w:p w14:paraId="36ABCB9F" w14:textId="4C9434A9" w:rsidR="00194C53" w:rsidRPr="00FF1C2C" w:rsidRDefault="00AE7189" w:rsidP="004E27F4">
            <w:pPr>
              <w:tabs>
                <w:tab w:val="right" w:pos="851"/>
              </w:tabs>
            </w:pPr>
            <w:r>
              <w:t>53/50</w:t>
            </w:r>
          </w:p>
        </w:tc>
        <w:tc>
          <w:tcPr>
            <w:tcW w:w="726" w:type="pct"/>
            <w:shd w:val="clear" w:color="auto" w:fill="auto"/>
          </w:tcPr>
          <w:p w14:paraId="77AF7417" w14:textId="1FDBB0A3" w:rsidR="00194C53" w:rsidRPr="00FF1C2C" w:rsidRDefault="007267BD" w:rsidP="00AE7189">
            <w:pPr>
              <w:tabs>
                <w:tab w:val="right" w:pos="851"/>
              </w:tabs>
            </w:pPr>
            <w:r w:rsidRPr="00FF1C2C">
              <w:t>69</w:t>
            </w:r>
            <w:r w:rsidR="00AE7189">
              <w:t>/85</w:t>
            </w:r>
          </w:p>
        </w:tc>
        <w:tc>
          <w:tcPr>
            <w:tcW w:w="795" w:type="pct"/>
            <w:shd w:val="clear" w:color="auto" w:fill="auto"/>
          </w:tcPr>
          <w:p w14:paraId="210594B0" w14:textId="77777777" w:rsidR="00194C53" w:rsidRPr="00FF1C2C" w:rsidRDefault="00194C53" w:rsidP="00194C53">
            <w:pPr>
              <w:tabs>
                <w:tab w:val="right" w:pos="851"/>
              </w:tabs>
              <w:ind w:firstLine="709"/>
              <w:jc w:val="both"/>
            </w:pPr>
          </w:p>
        </w:tc>
      </w:tr>
    </w:tbl>
    <w:p w14:paraId="65ED873F" w14:textId="77777777" w:rsidR="003C17AB" w:rsidRPr="00FF1C2C" w:rsidRDefault="003C17AB" w:rsidP="003C17AB">
      <w:pPr>
        <w:widowControl w:val="0"/>
        <w:autoSpaceDE w:val="0"/>
        <w:autoSpaceDN w:val="0"/>
        <w:adjustRightInd w:val="0"/>
        <w:ind w:firstLine="709"/>
        <w:jc w:val="both"/>
        <w:rPr>
          <w:b/>
          <w:sz w:val="16"/>
          <w:szCs w:val="16"/>
        </w:rPr>
      </w:pPr>
    </w:p>
    <w:p w14:paraId="4CDFBB93" w14:textId="1CC79516" w:rsidR="00E070A8" w:rsidRPr="00FF1C2C" w:rsidRDefault="00E070A8" w:rsidP="00EC1ED9">
      <w:pPr>
        <w:pStyle w:val="a4"/>
        <w:spacing w:line="276" w:lineRule="auto"/>
        <w:jc w:val="both"/>
        <w:rPr>
          <w:b/>
          <w:szCs w:val="28"/>
        </w:rPr>
      </w:pPr>
    </w:p>
    <w:p w14:paraId="52F02BAA" w14:textId="77777777" w:rsidR="00D001E4" w:rsidRPr="004705EF" w:rsidRDefault="00D001E4" w:rsidP="00D001E4">
      <w:pPr>
        <w:adjustRightInd w:val="0"/>
      </w:pPr>
      <w:r w:rsidRPr="004705EF">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4705EF">
        <w:lastRenderedPageBreak/>
        <w:t>виде контактной работы, определяются преподавателем самостоятельно, исходя из уровня их сложности.</w:t>
      </w:r>
    </w:p>
    <w:p w14:paraId="62C7E811" w14:textId="77777777" w:rsidR="00D001E4" w:rsidRPr="004705EF" w:rsidRDefault="00D001E4" w:rsidP="00D001E4">
      <w:pPr>
        <w:tabs>
          <w:tab w:val="left" w:pos="9214"/>
        </w:tabs>
        <w:contextualSpacing/>
        <w:rPr>
          <w:sz w:val="20"/>
        </w:rPr>
      </w:pPr>
    </w:p>
    <w:p w14:paraId="3034E6BC" w14:textId="77777777" w:rsidR="00280399" w:rsidRPr="00FF1C2C" w:rsidRDefault="00280399" w:rsidP="00EC1ED9">
      <w:pPr>
        <w:pStyle w:val="a4"/>
        <w:spacing w:line="276" w:lineRule="auto"/>
        <w:jc w:val="both"/>
        <w:rPr>
          <w:b/>
          <w:szCs w:val="28"/>
        </w:rPr>
      </w:pPr>
    </w:p>
    <w:p w14:paraId="5BE57EAA" w14:textId="525743D4" w:rsidR="002753CE" w:rsidRPr="005B26D4" w:rsidRDefault="002753CE" w:rsidP="00EC1ED9">
      <w:pPr>
        <w:pStyle w:val="a4"/>
        <w:spacing w:line="276" w:lineRule="auto"/>
        <w:jc w:val="both"/>
        <w:rPr>
          <w:b/>
          <w:color w:val="0070C0"/>
          <w:szCs w:val="28"/>
        </w:rPr>
      </w:pPr>
      <w:r w:rsidRPr="00FF1C2C">
        <w:rPr>
          <w:b/>
          <w:szCs w:val="28"/>
        </w:rPr>
        <w:t xml:space="preserve">5.3. Содержание семинаров, практических занятий </w:t>
      </w:r>
    </w:p>
    <w:p w14:paraId="0E391D0C" w14:textId="2D4E3D23" w:rsidR="002753CE" w:rsidRPr="00FF1C2C" w:rsidRDefault="002753CE" w:rsidP="00EC1ED9">
      <w:pPr>
        <w:pStyle w:val="a4"/>
        <w:spacing w:line="276" w:lineRule="auto"/>
        <w:ind w:firstLine="709"/>
        <w:jc w:val="right"/>
        <w:rPr>
          <w:sz w:val="24"/>
          <w:szCs w:val="28"/>
        </w:rPr>
      </w:pPr>
      <w:r w:rsidRPr="00FF1C2C">
        <w:rPr>
          <w:sz w:val="24"/>
          <w:szCs w:val="28"/>
        </w:rPr>
        <w:t xml:space="preserve">Таблица </w:t>
      </w:r>
    </w:p>
    <w:tbl>
      <w:tblPr>
        <w:tblStyle w:val="aa"/>
        <w:tblW w:w="9894" w:type="dxa"/>
        <w:tblInd w:w="-5" w:type="dxa"/>
        <w:tblLook w:val="04A0" w:firstRow="1" w:lastRow="0" w:firstColumn="1" w:lastColumn="0" w:noHBand="0" w:noVBand="1"/>
      </w:tblPr>
      <w:tblGrid>
        <w:gridCol w:w="2256"/>
        <w:gridCol w:w="5654"/>
        <w:gridCol w:w="1984"/>
      </w:tblGrid>
      <w:tr w:rsidR="002753CE" w:rsidRPr="00FF1C2C" w14:paraId="3EC57695" w14:textId="77777777" w:rsidTr="00DD1A1E">
        <w:tc>
          <w:tcPr>
            <w:tcW w:w="2256" w:type="dxa"/>
          </w:tcPr>
          <w:p w14:paraId="401C0E4E" w14:textId="33B996E4" w:rsidR="002753CE" w:rsidRPr="00D84EF4" w:rsidRDefault="00E15017" w:rsidP="00E15017">
            <w:pPr>
              <w:pStyle w:val="a4"/>
              <w:spacing w:line="276" w:lineRule="auto"/>
              <w:jc w:val="both"/>
              <w:rPr>
                <w:sz w:val="24"/>
                <w:szCs w:val="24"/>
              </w:rPr>
            </w:pPr>
            <w:r w:rsidRPr="00D84EF4">
              <w:rPr>
                <w:b/>
                <w:sz w:val="24"/>
                <w:szCs w:val="24"/>
                <w:lang w:eastAsia="en-US"/>
              </w:rPr>
              <w:t>Наименование тем</w:t>
            </w:r>
            <w:r w:rsidR="002753CE" w:rsidRPr="00D84EF4">
              <w:rPr>
                <w:b/>
                <w:sz w:val="24"/>
                <w:szCs w:val="24"/>
                <w:lang w:val="en-US" w:eastAsia="en-US"/>
              </w:rPr>
              <w:t xml:space="preserve"> (</w:t>
            </w:r>
            <w:proofErr w:type="spellStart"/>
            <w:r w:rsidR="002753CE" w:rsidRPr="00D84EF4">
              <w:rPr>
                <w:b/>
                <w:sz w:val="24"/>
                <w:szCs w:val="24"/>
                <w:lang w:val="en-US" w:eastAsia="en-US"/>
              </w:rPr>
              <w:t>разделов</w:t>
            </w:r>
            <w:proofErr w:type="spellEnd"/>
            <w:r w:rsidR="002753CE" w:rsidRPr="00D84EF4">
              <w:rPr>
                <w:b/>
                <w:sz w:val="24"/>
                <w:szCs w:val="24"/>
                <w:lang w:val="en-US" w:eastAsia="en-US"/>
              </w:rPr>
              <w:t xml:space="preserve">) </w:t>
            </w:r>
            <w:proofErr w:type="spellStart"/>
            <w:r w:rsidR="002753CE" w:rsidRPr="00D84EF4">
              <w:rPr>
                <w:b/>
                <w:sz w:val="24"/>
                <w:szCs w:val="24"/>
                <w:lang w:val="en-US" w:eastAsia="en-US"/>
              </w:rPr>
              <w:t>дисциплины</w:t>
            </w:r>
            <w:proofErr w:type="spellEnd"/>
          </w:p>
        </w:tc>
        <w:tc>
          <w:tcPr>
            <w:tcW w:w="5654" w:type="dxa"/>
          </w:tcPr>
          <w:p w14:paraId="0F5DA1FA" w14:textId="77777777" w:rsidR="002753CE" w:rsidRPr="00D84EF4" w:rsidRDefault="002753CE" w:rsidP="00EC1ED9">
            <w:pPr>
              <w:pStyle w:val="a4"/>
              <w:spacing w:line="276" w:lineRule="auto"/>
              <w:jc w:val="both"/>
              <w:rPr>
                <w:sz w:val="24"/>
                <w:szCs w:val="24"/>
              </w:rPr>
            </w:pPr>
            <w:r w:rsidRPr="00D84EF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14:paraId="2A2B4B2D" w14:textId="77777777" w:rsidR="002753CE" w:rsidRPr="00D84EF4" w:rsidRDefault="00E15017" w:rsidP="00E15017">
            <w:pPr>
              <w:pStyle w:val="a4"/>
              <w:spacing w:line="276" w:lineRule="auto"/>
              <w:jc w:val="left"/>
              <w:rPr>
                <w:b/>
                <w:sz w:val="24"/>
                <w:szCs w:val="24"/>
                <w:lang w:eastAsia="en-US"/>
              </w:rPr>
            </w:pPr>
            <w:r w:rsidRPr="00D84EF4">
              <w:rPr>
                <w:b/>
                <w:sz w:val="24"/>
                <w:szCs w:val="24"/>
                <w:lang w:eastAsia="en-US"/>
              </w:rPr>
              <w:t>Формы проведения</w:t>
            </w:r>
          </w:p>
          <w:p w14:paraId="161BACEB" w14:textId="60C04260" w:rsidR="00E15017" w:rsidRPr="00D84EF4" w:rsidRDefault="00E15017" w:rsidP="00E15017">
            <w:pPr>
              <w:pStyle w:val="a4"/>
              <w:spacing w:line="276" w:lineRule="auto"/>
              <w:jc w:val="left"/>
              <w:rPr>
                <w:sz w:val="24"/>
                <w:szCs w:val="24"/>
              </w:rPr>
            </w:pPr>
            <w:r w:rsidRPr="00D84EF4">
              <w:rPr>
                <w:b/>
                <w:sz w:val="24"/>
                <w:szCs w:val="24"/>
                <w:lang w:eastAsia="en-US"/>
              </w:rPr>
              <w:t xml:space="preserve">занятий </w:t>
            </w:r>
          </w:p>
        </w:tc>
      </w:tr>
      <w:tr w:rsidR="002753CE" w:rsidRPr="00FF1C2C" w14:paraId="59940ED7" w14:textId="77777777" w:rsidTr="00DD1A1E">
        <w:tc>
          <w:tcPr>
            <w:tcW w:w="2256" w:type="dxa"/>
          </w:tcPr>
          <w:p w14:paraId="38630959" w14:textId="398AABB0" w:rsidR="002753CE" w:rsidRPr="004E27F4" w:rsidRDefault="00FF1C2C" w:rsidP="00EC1ED9">
            <w:pPr>
              <w:pStyle w:val="a4"/>
              <w:spacing w:line="276" w:lineRule="auto"/>
              <w:jc w:val="left"/>
              <w:rPr>
                <w:sz w:val="24"/>
                <w:szCs w:val="24"/>
              </w:rPr>
            </w:pPr>
            <w:r w:rsidRPr="004E27F4">
              <w:rPr>
                <w:sz w:val="24"/>
                <w:szCs w:val="24"/>
              </w:rPr>
              <w:t>Тема 1. Предмет и значение логики. Базовые логические законы. Значение и применение логического мышления в профессиональной деятельности.</w:t>
            </w:r>
          </w:p>
        </w:tc>
        <w:tc>
          <w:tcPr>
            <w:tcW w:w="5654" w:type="dxa"/>
          </w:tcPr>
          <w:p w14:paraId="4A6A5F4B" w14:textId="77777777" w:rsidR="002753CE" w:rsidRPr="00FF1C2C" w:rsidRDefault="002753CE" w:rsidP="00EC1ED9">
            <w:pPr>
              <w:shd w:val="clear" w:color="auto" w:fill="FFFFFF"/>
              <w:spacing w:line="276" w:lineRule="auto"/>
            </w:pPr>
            <w:r w:rsidRPr="00FF1C2C">
              <w:t>Перечень вопросов:</w:t>
            </w:r>
          </w:p>
          <w:p w14:paraId="6DD6906B" w14:textId="77777777" w:rsidR="002753CE" w:rsidRPr="00FF1C2C" w:rsidRDefault="002753CE" w:rsidP="00EC1ED9">
            <w:pPr>
              <w:shd w:val="clear" w:color="auto" w:fill="FFFFFF"/>
              <w:spacing w:line="276" w:lineRule="auto"/>
            </w:pPr>
            <w:r w:rsidRPr="00FF1C2C">
              <w:t>Определение логики как науки о нормах, формах и приемах правильного мышления. Значение логики как инструмента управления мышлением.</w:t>
            </w:r>
          </w:p>
          <w:p w14:paraId="5B6F4059" w14:textId="77777777" w:rsidR="002753CE" w:rsidRPr="00FF1C2C" w:rsidRDefault="002753CE" w:rsidP="00EC1ED9">
            <w:pPr>
              <w:shd w:val="clear" w:color="auto" w:fill="FFFFFF"/>
              <w:spacing w:line="276" w:lineRule="auto"/>
            </w:pPr>
            <w:r w:rsidRPr="00FF1C2C">
              <w:t xml:space="preserve">Понятие логического закона. Формулировка и сущность основных законов классической логики – законов тождества, </w:t>
            </w:r>
            <w:proofErr w:type="spellStart"/>
            <w:r w:rsidRPr="00FF1C2C">
              <w:t>непротиворечия</w:t>
            </w:r>
            <w:proofErr w:type="spellEnd"/>
            <w:r w:rsidRPr="00FF1C2C">
              <w:t>, исключенного третьего, достаточного основания. Демонстрация универсальности логического инструментария, его</w:t>
            </w:r>
          </w:p>
          <w:p w14:paraId="56046A53" w14:textId="77777777" w:rsidR="002753CE" w:rsidRPr="00FF1C2C" w:rsidRDefault="002753CE" w:rsidP="00EC1ED9">
            <w:pPr>
              <w:shd w:val="clear" w:color="auto" w:fill="FFFFFF"/>
              <w:spacing w:line="276" w:lineRule="auto"/>
            </w:pPr>
            <w:r w:rsidRPr="00FF1C2C">
              <w:t>применения в различных областях познания и практической деятельности, в частности, профессиональной</w:t>
            </w:r>
          </w:p>
          <w:p w14:paraId="0F6060D9" w14:textId="77777777" w:rsidR="009F39CE" w:rsidRDefault="002753CE" w:rsidP="00EC1ED9">
            <w:pPr>
              <w:shd w:val="clear" w:color="auto" w:fill="FFFFFF"/>
              <w:spacing w:line="276" w:lineRule="auto"/>
              <w:ind w:right="192"/>
              <w:jc w:val="both"/>
              <w:rPr>
                <w:b/>
                <w:bCs/>
              </w:rPr>
            </w:pPr>
            <w:r w:rsidRPr="00FF1C2C">
              <w:rPr>
                <w:b/>
                <w:bCs/>
              </w:rPr>
              <w:t xml:space="preserve">Рекомендуемые источники из разделов 8,9: </w:t>
            </w:r>
          </w:p>
          <w:p w14:paraId="026FE3BF" w14:textId="2EB4531D" w:rsidR="002753CE" w:rsidRPr="00FF1C2C" w:rsidRDefault="009F39CE" w:rsidP="00EC1ED9">
            <w:pPr>
              <w:shd w:val="clear" w:color="auto" w:fill="FFFFFF"/>
              <w:spacing w:line="276" w:lineRule="auto"/>
              <w:ind w:right="192"/>
              <w:jc w:val="both"/>
              <w:rPr>
                <w:b/>
                <w:bCs/>
              </w:rPr>
            </w:pPr>
            <w:r>
              <w:rPr>
                <w:b/>
                <w:bCs/>
              </w:rPr>
              <w:t>8.1-8.9., 9 - все</w:t>
            </w:r>
          </w:p>
        </w:tc>
        <w:tc>
          <w:tcPr>
            <w:tcW w:w="1984" w:type="dxa"/>
          </w:tcPr>
          <w:p w14:paraId="1980D7F4"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7EE95CA4" w14:textId="77777777" w:rsidR="002753CE" w:rsidRPr="00FF1C2C" w:rsidRDefault="002753CE" w:rsidP="00EC1ED9">
            <w:pPr>
              <w:pStyle w:val="a4"/>
              <w:spacing w:line="276" w:lineRule="auto"/>
              <w:jc w:val="left"/>
              <w:rPr>
                <w:bCs/>
                <w:sz w:val="24"/>
                <w:szCs w:val="24"/>
              </w:rPr>
            </w:pPr>
          </w:p>
        </w:tc>
      </w:tr>
      <w:tr w:rsidR="002753CE" w:rsidRPr="00FF1C2C" w14:paraId="3ACB8E82" w14:textId="77777777" w:rsidTr="00DD1A1E">
        <w:tc>
          <w:tcPr>
            <w:tcW w:w="2256" w:type="dxa"/>
          </w:tcPr>
          <w:p w14:paraId="200A3356" w14:textId="77777777" w:rsidR="002753CE" w:rsidRPr="004E27F4" w:rsidRDefault="002753CE" w:rsidP="00EC1ED9">
            <w:pPr>
              <w:pStyle w:val="a4"/>
              <w:spacing w:line="276" w:lineRule="auto"/>
              <w:jc w:val="left"/>
              <w:rPr>
                <w:sz w:val="24"/>
                <w:szCs w:val="24"/>
              </w:rPr>
            </w:pPr>
            <w:r w:rsidRPr="004E27F4">
              <w:rPr>
                <w:sz w:val="24"/>
                <w:szCs w:val="24"/>
              </w:rPr>
              <w:t>Тема 2. Понятие и суждение как формы мышления.</w:t>
            </w:r>
          </w:p>
        </w:tc>
        <w:tc>
          <w:tcPr>
            <w:tcW w:w="5654" w:type="dxa"/>
          </w:tcPr>
          <w:p w14:paraId="42602CEE"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7EA87342" w14:textId="77777777" w:rsidR="002753CE" w:rsidRPr="00FF1C2C" w:rsidRDefault="002753CE" w:rsidP="00EC1ED9">
            <w:pPr>
              <w:shd w:val="clear" w:color="auto" w:fill="FFFFFF"/>
              <w:spacing w:line="276" w:lineRule="auto"/>
            </w:pPr>
            <w:r w:rsidRPr="00FF1C2C">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458110B4" w14:textId="77777777" w:rsidR="009F39CE" w:rsidRDefault="002753CE" w:rsidP="00EC1ED9">
            <w:pPr>
              <w:shd w:val="clear" w:color="auto" w:fill="FFFFFF"/>
              <w:spacing w:line="276" w:lineRule="auto"/>
              <w:ind w:right="192"/>
              <w:jc w:val="both"/>
              <w:rPr>
                <w:b/>
                <w:bCs/>
              </w:rPr>
            </w:pPr>
            <w:r w:rsidRPr="00FF1C2C">
              <w:rPr>
                <w:b/>
                <w:bCs/>
              </w:rPr>
              <w:t>Рекомендуемые источники из разделов 8,9:</w:t>
            </w:r>
          </w:p>
          <w:p w14:paraId="1F5AB226" w14:textId="5CA639BB" w:rsidR="002753CE" w:rsidRPr="00FF1C2C" w:rsidRDefault="009F39CE" w:rsidP="00EC1ED9">
            <w:pPr>
              <w:shd w:val="clear" w:color="auto" w:fill="FFFFFF"/>
              <w:spacing w:line="276" w:lineRule="auto"/>
              <w:ind w:right="192"/>
              <w:jc w:val="both"/>
              <w:rPr>
                <w:bCs/>
              </w:rPr>
            </w:pPr>
            <w:r>
              <w:rPr>
                <w:b/>
                <w:bCs/>
              </w:rPr>
              <w:t xml:space="preserve"> 8.1-8.4, 9- все</w:t>
            </w:r>
            <w:r w:rsidR="002753CE" w:rsidRPr="00FF1C2C">
              <w:rPr>
                <w:b/>
                <w:bCs/>
              </w:rPr>
              <w:t>.</w:t>
            </w:r>
          </w:p>
          <w:p w14:paraId="7571295A"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114C61D3" w14:textId="68BB635A" w:rsidR="002753CE" w:rsidRPr="00FF1C2C" w:rsidRDefault="002753CE" w:rsidP="00EC1ED9">
            <w:pPr>
              <w:shd w:val="clear" w:color="auto" w:fill="FFFFFF"/>
              <w:spacing w:line="276" w:lineRule="auto"/>
            </w:pPr>
            <w:r w:rsidRPr="00FF1C2C">
              <w:rPr>
                <w:bCs/>
              </w:rPr>
              <w:t>Суждение как форма мышления.</w:t>
            </w:r>
            <w:r w:rsidRPr="00FF1C2C">
              <w:t xml:space="preserve"> Простые и сложные суждения. Категорические суждения, их деление по качеству и по количеству. </w:t>
            </w:r>
            <w:proofErr w:type="spellStart"/>
            <w:r w:rsidR="00E15017" w:rsidRPr="00FF1C2C">
              <w:t>Распределенность</w:t>
            </w:r>
            <w:proofErr w:type="spellEnd"/>
            <w:r w:rsidRPr="00FF1C2C">
              <w:t xml:space="preserve">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7975049F" w14:textId="77777777" w:rsidR="009F39CE" w:rsidRDefault="002753CE" w:rsidP="00EC1ED9">
            <w:pPr>
              <w:pStyle w:val="a4"/>
              <w:spacing w:line="276" w:lineRule="auto"/>
              <w:jc w:val="both"/>
              <w:rPr>
                <w:b/>
                <w:bCs/>
                <w:sz w:val="24"/>
                <w:szCs w:val="24"/>
              </w:rPr>
            </w:pPr>
            <w:r w:rsidRPr="00FF1C2C">
              <w:rPr>
                <w:b/>
                <w:bCs/>
                <w:sz w:val="24"/>
                <w:szCs w:val="24"/>
              </w:rPr>
              <w:t>Рекомендуемые источники из разделов 8,9:</w:t>
            </w:r>
          </w:p>
          <w:p w14:paraId="3A51A682" w14:textId="3B1B7838" w:rsidR="002753CE" w:rsidRPr="00FF1C2C" w:rsidRDefault="002753CE" w:rsidP="00EC1ED9">
            <w:pPr>
              <w:pStyle w:val="a4"/>
              <w:spacing w:line="276" w:lineRule="auto"/>
              <w:jc w:val="both"/>
              <w:rPr>
                <w:b/>
                <w:sz w:val="24"/>
                <w:szCs w:val="24"/>
              </w:rPr>
            </w:pPr>
            <w:r w:rsidRPr="00FF1C2C">
              <w:rPr>
                <w:bCs/>
                <w:sz w:val="24"/>
                <w:szCs w:val="24"/>
              </w:rPr>
              <w:t xml:space="preserve"> </w:t>
            </w:r>
            <w:r w:rsidR="009F39CE">
              <w:rPr>
                <w:b/>
                <w:bCs/>
                <w:sz w:val="24"/>
                <w:szCs w:val="24"/>
              </w:rPr>
              <w:t>8.1-8.4, 9- все</w:t>
            </w:r>
            <w:r w:rsidRPr="00FF1C2C">
              <w:rPr>
                <w:bCs/>
                <w:sz w:val="24"/>
                <w:szCs w:val="24"/>
              </w:rPr>
              <w:t>.</w:t>
            </w:r>
          </w:p>
        </w:tc>
        <w:tc>
          <w:tcPr>
            <w:tcW w:w="1984" w:type="dxa"/>
          </w:tcPr>
          <w:p w14:paraId="696D8E4F"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2AF958AC" w14:textId="77777777" w:rsidR="002753CE" w:rsidRPr="00FF1C2C" w:rsidRDefault="002753CE" w:rsidP="00EC1ED9">
            <w:pPr>
              <w:pStyle w:val="a4"/>
              <w:spacing w:line="276" w:lineRule="auto"/>
              <w:jc w:val="left"/>
              <w:rPr>
                <w:bCs/>
                <w:sz w:val="24"/>
                <w:szCs w:val="24"/>
              </w:rPr>
            </w:pPr>
          </w:p>
        </w:tc>
      </w:tr>
      <w:tr w:rsidR="002753CE" w:rsidRPr="00FF1C2C" w14:paraId="580573C9" w14:textId="77777777" w:rsidTr="00DD1A1E">
        <w:tc>
          <w:tcPr>
            <w:tcW w:w="2256" w:type="dxa"/>
          </w:tcPr>
          <w:p w14:paraId="2E26EAC4" w14:textId="77777777" w:rsidR="002753CE" w:rsidRPr="00F77D1B" w:rsidRDefault="002753CE" w:rsidP="00EC1ED9">
            <w:pPr>
              <w:pStyle w:val="a4"/>
              <w:spacing w:line="276" w:lineRule="auto"/>
              <w:jc w:val="left"/>
              <w:rPr>
                <w:b/>
                <w:bCs/>
                <w:color w:val="FF0000"/>
                <w:sz w:val="24"/>
                <w:szCs w:val="24"/>
              </w:rPr>
            </w:pPr>
            <w:r w:rsidRPr="004E27F4">
              <w:rPr>
                <w:sz w:val="24"/>
                <w:szCs w:val="24"/>
              </w:rPr>
              <w:lastRenderedPageBreak/>
              <w:t>Тема 3. Умозаключение как форма мышления. Дедуктивные умозаключения</w:t>
            </w:r>
            <w:r w:rsidRPr="004E27F4">
              <w:rPr>
                <w:b/>
                <w:sz w:val="24"/>
                <w:szCs w:val="24"/>
              </w:rPr>
              <w:t>.</w:t>
            </w:r>
          </w:p>
        </w:tc>
        <w:tc>
          <w:tcPr>
            <w:tcW w:w="5654" w:type="dxa"/>
          </w:tcPr>
          <w:p w14:paraId="26093D5E"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4B8402A9" w14:textId="77777777" w:rsidR="002753CE" w:rsidRPr="00FF1C2C" w:rsidRDefault="002753CE" w:rsidP="00EC1ED9">
            <w:pPr>
              <w:shd w:val="clear" w:color="auto" w:fill="FFFFFF"/>
              <w:spacing w:line="276" w:lineRule="auto"/>
            </w:pPr>
            <w:r w:rsidRPr="00FF1C2C">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14:paraId="0F2A589D" w14:textId="77777777" w:rsidR="009F39CE" w:rsidRDefault="002753CE" w:rsidP="00EC1ED9">
            <w:pPr>
              <w:shd w:val="clear" w:color="auto" w:fill="FFFFFF"/>
              <w:spacing w:line="276" w:lineRule="auto"/>
              <w:ind w:right="192"/>
              <w:jc w:val="both"/>
              <w:rPr>
                <w:b/>
                <w:bCs/>
              </w:rPr>
            </w:pPr>
            <w:r w:rsidRPr="00FF1C2C">
              <w:rPr>
                <w:b/>
                <w:bCs/>
              </w:rPr>
              <w:t xml:space="preserve">Рекомендуемые источники из разделов 8,9: </w:t>
            </w:r>
          </w:p>
          <w:p w14:paraId="4F8FDEE4" w14:textId="50CAD9AB" w:rsidR="009F39CE" w:rsidRDefault="009F39CE" w:rsidP="00EC1ED9">
            <w:pPr>
              <w:pStyle w:val="a4"/>
              <w:spacing w:line="276" w:lineRule="auto"/>
              <w:jc w:val="both"/>
              <w:rPr>
                <w:bCs/>
              </w:rPr>
            </w:pPr>
            <w:r>
              <w:rPr>
                <w:b/>
                <w:bCs/>
                <w:sz w:val="24"/>
                <w:szCs w:val="24"/>
              </w:rPr>
              <w:t>8.1-4</w:t>
            </w:r>
            <w:r w:rsidR="002753CE" w:rsidRPr="009F39CE">
              <w:rPr>
                <w:b/>
                <w:bCs/>
                <w:sz w:val="24"/>
                <w:szCs w:val="24"/>
              </w:rPr>
              <w:t xml:space="preserve">, 8.6., </w:t>
            </w:r>
            <w:r w:rsidRPr="009F39CE">
              <w:rPr>
                <w:b/>
                <w:bCs/>
                <w:sz w:val="24"/>
                <w:szCs w:val="24"/>
              </w:rPr>
              <w:t>9- все</w:t>
            </w:r>
            <w:r>
              <w:rPr>
                <w:bCs/>
              </w:rPr>
              <w:t>.</w:t>
            </w:r>
          </w:p>
          <w:p w14:paraId="20F9041F" w14:textId="5130934D"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0C1FCC4B" w14:textId="77777777" w:rsidR="002753CE" w:rsidRPr="00FF1C2C" w:rsidRDefault="002753CE" w:rsidP="00EC1ED9">
            <w:pPr>
              <w:shd w:val="clear" w:color="auto" w:fill="FFFFFF"/>
              <w:spacing w:line="276" w:lineRule="auto"/>
            </w:pPr>
            <w:r w:rsidRPr="00FF1C2C">
              <w:t>Непосредственные умозаключения, их виды. Простой категорический силлогизм и его «производные» (</w:t>
            </w:r>
            <w:proofErr w:type="spellStart"/>
            <w:r w:rsidRPr="00FF1C2C">
              <w:t>энитимема</w:t>
            </w:r>
            <w:proofErr w:type="spellEnd"/>
            <w:r w:rsidRPr="00FF1C2C">
              <w:t>, полисиллогизм и т.п.). Выводы из суждений с отношениями. Условные и разделительные умозаключения.</w:t>
            </w:r>
          </w:p>
          <w:p w14:paraId="7E0D3640" w14:textId="77777777" w:rsidR="009F39CE" w:rsidRDefault="002753CE" w:rsidP="00EC1ED9">
            <w:pPr>
              <w:shd w:val="clear" w:color="auto" w:fill="FFFFFF"/>
              <w:spacing w:line="276" w:lineRule="auto"/>
              <w:ind w:right="192"/>
              <w:jc w:val="both"/>
              <w:rPr>
                <w:b/>
                <w:bCs/>
              </w:rPr>
            </w:pPr>
            <w:r w:rsidRPr="00FF1C2C">
              <w:rPr>
                <w:b/>
                <w:bCs/>
              </w:rPr>
              <w:t xml:space="preserve">Рекомендуемые источники из разделов 8, 9: </w:t>
            </w:r>
          </w:p>
          <w:p w14:paraId="3AED011C" w14:textId="1AD8887D" w:rsidR="002753CE" w:rsidRPr="00FF1C2C" w:rsidRDefault="009F39CE" w:rsidP="00EC1ED9">
            <w:pPr>
              <w:shd w:val="clear" w:color="auto" w:fill="FFFFFF"/>
              <w:spacing w:line="276" w:lineRule="auto"/>
              <w:ind w:right="192"/>
              <w:jc w:val="both"/>
              <w:rPr>
                <w:bCs/>
              </w:rPr>
            </w:pPr>
            <w:r>
              <w:rPr>
                <w:b/>
                <w:bCs/>
              </w:rPr>
              <w:t>8.1</w:t>
            </w:r>
            <w:r w:rsidR="002753CE" w:rsidRPr="00FF1C2C">
              <w:rPr>
                <w:b/>
                <w:bCs/>
              </w:rPr>
              <w:t>, 8.2, 8.7, 8.8., 9</w:t>
            </w:r>
            <w:r>
              <w:rPr>
                <w:b/>
                <w:bCs/>
              </w:rPr>
              <w:t>- все</w:t>
            </w:r>
            <w:r>
              <w:rPr>
                <w:bCs/>
              </w:rPr>
              <w:t>.</w:t>
            </w:r>
          </w:p>
        </w:tc>
        <w:tc>
          <w:tcPr>
            <w:tcW w:w="1984" w:type="dxa"/>
          </w:tcPr>
          <w:p w14:paraId="31505AED"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72BD0212" w14:textId="77777777" w:rsidR="002753CE" w:rsidRPr="00FF1C2C" w:rsidRDefault="002753CE" w:rsidP="00EC1ED9">
            <w:pPr>
              <w:pStyle w:val="a4"/>
              <w:spacing w:line="276" w:lineRule="auto"/>
              <w:jc w:val="left"/>
              <w:rPr>
                <w:bCs/>
                <w:sz w:val="24"/>
                <w:szCs w:val="24"/>
              </w:rPr>
            </w:pPr>
          </w:p>
        </w:tc>
      </w:tr>
      <w:tr w:rsidR="002753CE" w:rsidRPr="00FF1C2C" w14:paraId="519129AD" w14:textId="77777777" w:rsidTr="00DD1A1E">
        <w:tc>
          <w:tcPr>
            <w:tcW w:w="2256" w:type="dxa"/>
          </w:tcPr>
          <w:p w14:paraId="6437BA9D" w14:textId="77777777" w:rsidR="002753CE" w:rsidRPr="004E27F4" w:rsidRDefault="002753CE" w:rsidP="00EC1ED9">
            <w:pPr>
              <w:pStyle w:val="a4"/>
              <w:spacing w:line="276" w:lineRule="auto"/>
              <w:jc w:val="left"/>
              <w:rPr>
                <w:bCs/>
                <w:sz w:val="24"/>
                <w:szCs w:val="24"/>
              </w:rPr>
            </w:pPr>
            <w:r w:rsidRPr="004E27F4">
              <w:rPr>
                <w:sz w:val="24"/>
                <w:szCs w:val="24"/>
              </w:rPr>
              <w:t>Тема 4. Индуктивные умозаключения и умозаключения по аналогии.</w:t>
            </w:r>
          </w:p>
        </w:tc>
        <w:tc>
          <w:tcPr>
            <w:tcW w:w="5654" w:type="dxa"/>
          </w:tcPr>
          <w:p w14:paraId="48FEF5A5"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7822A842" w14:textId="77777777" w:rsidR="002753CE" w:rsidRPr="00FF1C2C" w:rsidRDefault="002753CE" w:rsidP="00EC1ED9">
            <w:pPr>
              <w:shd w:val="clear" w:color="auto" w:fill="FFFFFF"/>
              <w:spacing w:line="276" w:lineRule="auto"/>
              <w:jc w:val="both"/>
              <w:rPr>
                <w:lang w:eastAsia="en-US"/>
              </w:rPr>
            </w:pPr>
            <w:r w:rsidRPr="00FF1C2C">
              <w:rPr>
                <w:lang w:eastAsia="en-US"/>
              </w:rPr>
              <w:t>Классификация индуктивных умозаключений.</w:t>
            </w:r>
          </w:p>
          <w:p w14:paraId="649DECB4" w14:textId="77777777" w:rsidR="002753CE" w:rsidRPr="00FF1C2C" w:rsidRDefault="002753CE" w:rsidP="00EC1ED9">
            <w:pPr>
              <w:shd w:val="clear" w:color="auto" w:fill="FFFFFF"/>
              <w:spacing w:line="276" w:lineRule="auto"/>
              <w:jc w:val="both"/>
              <w:rPr>
                <w:lang w:eastAsia="en-US"/>
              </w:rPr>
            </w:pPr>
            <w:r w:rsidRPr="00FF1C2C">
              <w:rPr>
                <w:lang w:eastAsia="en-US"/>
              </w:rPr>
              <w:t>Полная индукция. Демонстративный характер вывода в случае полной индукции.</w:t>
            </w:r>
          </w:p>
          <w:p w14:paraId="198E91A1" w14:textId="77777777" w:rsidR="002753CE" w:rsidRPr="00FF1C2C" w:rsidRDefault="002753CE" w:rsidP="00EC1ED9">
            <w:pPr>
              <w:shd w:val="clear" w:color="auto" w:fill="FFFFFF"/>
              <w:spacing w:line="276" w:lineRule="auto"/>
              <w:jc w:val="both"/>
              <w:rPr>
                <w:lang w:eastAsia="en-US"/>
              </w:rPr>
            </w:pPr>
            <w:r w:rsidRPr="00FF1C2C">
              <w:rPr>
                <w:lang w:eastAsia="en-US"/>
              </w:rPr>
              <w:t>Неполная индукция, ее виды. Вероятностная оценка степени обоснованности индуктивных обобщений.</w:t>
            </w:r>
          </w:p>
          <w:p w14:paraId="0D7597F8" w14:textId="77777777" w:rsidR="002753CE" w:rsidRPr="00FF1C2C" w:rsidRDefault="002753CE" w:rsidP="00EC1ED9">
            <w:pPr>
              <w:shd w:val="clear" w:color="auto" w:fill="FFFFFF"/>
              <w:spacing w:line="276" w:lineRule="auto"/>
              <w:jc w:val="both"/>
              <w:rPr>
                <w:lang w:eastAsia="en-US"/>
              </w:rPr>
            </w:pPr>
            <w:r w:rsidRPr="00FF1C2C">
              <w:rPr>
                <w:lang w:eastAsia="en-US"/>
              </w:rPr>
              <w:t>Научная индукция и её пять методов. Индуктивная природа статистических обобщений.</w:t>
            </w:r>
          </w:p>
          <w:p w14:paraId="7353CDB2" w14:textId="77777777" w:rsidR="002753CE" w:rsidRPr="00FF1C2C" w:rsidRDefault="002753CE" w:rsidP="00EC1ED9">
            <w:pPr>
              <w:shd w:val="clear" w:color="auto" w:fill="FFFFFF"/>
              <w:spacing w:line="276" w:lineRule="auto"/>
              <w:jc w:val="both"/>
              <w:rPr>
                <w:lang w:eastAsia="en-US"/>
              </w:rPr>
            </w:pPr>
            <w:r w:rsidRPr="00FF1C2C">
              <w:rPr>
                <w:lang w:eastAsia="en-US"/>
              </w:rPr>
              <w:t>Взаимосвязь индукции и дедукции в познавательной деятельности.</w:t>
            </w:r>
          </w:p>
          <w:p w14:paraId="7107263D" w14:textId="77777777" w:rsidR="002753CE" w:rsidRPr="00FF1C2C" w:rsidRDefault="002753CE" w:rsidP="00EC1ED9">
            <w:pPr>
              <w:shd w:val="clear" w:color="auto" w:fill="FFFFFF"/>
              <w:spacing w:line="276" w:lineRule="auto"/>
              <w:jc w:val="both"/>
              <w:rPr>
                <w:lang w:eastAsia="en-US"/>
              </w:rPr>
            </w:pPr>
            <w:r w:rsidRPr="00FF1C2C">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69607485" w14:textId="77777777" w:rsidR="009F39CE" w:rsidRDefault="002753CE" w:rsidP="00EC1ED9">
            <w:pPr>
              <w:pStyle w:val="a4"/>
              <w:spacing w:line="276" w:lineRule="auto"/>
              <w:jc w:val="both"/>
              <w:rPr>
                <w:b/>
                <w:bCs/>
                <w:sz w:val="24"/>
                <w:szCs w:val="24"/>
              </w:rPr>
            </w:pPr>
            <w:r w:rsidRPr="00FF1C2C">
              <w:rPr>
                <w:b/>
                <w:bCs/>
                <w:sz w:val="24"/>
                <w:szCs w:val="24"/>
              </w:rPr>
              <w:t xml:space="preserve">Рекомендуемые источники из разделов 8, 9: </w:t>
            </w:r>
          </w:p>
          <w:p w14:paraId="3A52E6AD" w14:textId="05C4EF84" w:rsidR="002753CE" w:rsidRPr="00FF1C2C" w:rsidRDefault="002753CE" w:rsidP="00EC1ED9">
            <w:pPr>
              <w:pStyle w:val="a4"/>
              <w:spacing w:line="276" w:lineRule="auto"/>
              <w:jc w:val="both"/>
              <w:rPr>
                <w:bCs/>
                <w:sz w:val="24"/>
                <w:szCs w:val="24"/>
              </w:rPr>
            </w:pPr>
            <w:r w:rsidRPr="00FF1C2C">
              <w:rPr>
                <w:b/>
                <w:bCs/>
                <w:sz w:val="24"/>
                <w:szCs w:val="24"/>
              </w:rPr>
              <w:t xml:space="preserve">8. </w:t>
            </w:r>
            <w:r w:rsidR="00E15017" w:rsidRPr="00FF1C2C">
              <w:rPr>
                <w:b/>
                <w:bCs/>
                <w:sz w:val="24"/>
                <w:szCs w:val="24"/>
              </w:rPr>
              <w:t>1,</w:t>
            </w:r>
            <w:r w:rsidR="009F39CE">
              <w:rPr>
                <w:b/>
                <w:bCs/>
                <w:sz w:val="24"/>
                <w:szCs w:val="24"/>
              </w:rPr>
              <w:t xml:space="preserve"> 8.2, 8.5, 8.8</w:t>
            </w:r>
            <w:r w:rsidRPr="00FF1C2C">
              <w:rPr>
                <w:b/>
                <w:bCs/>
                <w:sz w:val="24"/>
                <w:szCs w:val="24"/>
              </w:rPr>
              <w:t>, 9</w:t>
            </w:r>
            <w:r w:rsidR="009F39CE">
              <w:rPr>
                <w:b/>
                <w:bCs/>
              </w:rPr>
              <w:t xml:space="preserve">- </w:t>
            </w:r>
            <w:r w:rsidR="009F39CE" w:rsidRPr="009F39CE">
              <w:rPr>
                <w:b/>
                <w:bCs/>
                <w:sz w:val="24"/>
                <w:szCs w:val="24"/>
              </w:rPr>
              <w:t>все</w:t>
            </w:r>
            <w:r w:rsidR="009F39CE" w:rsidRPr="009F39CE">
              <w:rPr>
                <w:bCs/>
                <w:sz w:val="24"/>
                <w:szCs w:val="24"/>
              </w:rPr>
              <w:t>.</w:t>
            </w:r>
          </w:p>
        </w:tc>
        <w:tc>
          <w:tcPr>
            <w:tcW w:w="1984" w:type="dxa"/>
          </w:tcPr>
          <w:p w14:paraId="19683FB6" w14:textId="77777777" w:rsidR="002753CE" w:rsidRPr="00FF1C2C" w:rsidRDefault="002753CE" w:rsidP="00EC1ED9">
            <w:pPr>
              <w:tabs>
                <w:tab w:val="left" w:pos="567"/>
              </w:tabs>
              <w:spacing w:line="276" w:lineRule="auto"/>
              <w:jc w:val="both"/>
              <w:rPr>
                <w:lang w:eastAsia="ar-SA"/>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4F60D9D2" w14:textId="77777777" w:rsidR="002753CE" w:rsidRPr="00FF1C2C" w:rsidRDefault="002753CE" w:rsidP="00EC1ED9">
            <w:pPr>
              <w:pStyle w:val="a4"/>
              <w:spacing w:line="276" w:lineRule="auto"/>
              <w:jc w:val="left"/>
              <w:rPr>
                <w:bCs/>
                <w:sz w:val="24"/>
                <w:szCs w:val="24"/>
              </w:rPr>
            </w:pPr>
          </w:p>
        </w:tc>
      </w:tr>
      <w:tr w:rsidR="002753CE" w:rsidRPr="00FF1C2C" w14:paraId="066724B1" w14:textId="77777777" w:rsidTr="00DD1A1E">
        <w:tc>
          <w:tcPr>
            <w:tcW w:w="2256" w:type="dxa"/>
          </w:tcPr>
          <w:p w14:paraId="48F8AA43" w14:textId="77777777" w:rsidR="002753CE" w:rsidRPr="004E27F4" w:rsidRDefault="002753CE" w:rsidP="00EC1ED9">
            <w:pPr>
              <w:pStyle w:val="a4"/>
              <w:spacing w:line="276" w:lineRule="auto"/>
              <w:jc w:val="left"/>
              <w:rPr>
                <w:bCs/>
                <w:sz w:val="24"/>
                <w:szCs w:val="24"/>
              </w:rPr>
            </w:pPr>
            <w:r w:rsidRPr="004E27F4">
              <w:rPr>
                <w:sz w:val="24"/>
                <w:szCs w:val="24"/>
              </w:rPr>
              <w:t>Тема 5. Логические основы аргументации. Стратегия и тактика аргументации и критики.</w:t>
            </w:r>
          </w:p>
        </w:tc>
        <w:tc>
          <w:tcPr>
            <w:tcW w:w="5654" w:type="dxa"/>
          </w:tcPr>
          <w:p w14:paraId="06A8B312"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10EA6E24" w14:textId="3BD57E9D" w:rsidR="002753CE" w:rsidRPr="00FF1C2C" w:rsidRDefault="002753CE" w:rsidP="00EC1ED9">
            <w:pPr>
              <w:shd w:val="clear" w:color="auto" w:fill="FFFFFF"/>
              <w:spacing w:line="276" w:lineRule="auto"/>
              <w:jc w:val="both"/>
              <w:rPr>
                <w:lang w:eastAsia="en-US"/>
              </w:rPr>
            </w:pPr>
            <w:r w:rsidRPr="00FF1C2C">
              <w:rPr>
                <w:lang w:eastAsia="en-US"/>
              </w:rPr>
              <w:t>Аргументация</w:t>
            </w:r>
            <w:r w:rsidR="001C719E" w:rsidRPr="00FF1C2C">
              <w:rPr>
                <w:lang w:eastAsia="en-US"/>
              </w:rPr>
              <w:t xml:space="preserve"> </w:t>
            </w:r>
            <w:r w:rsidRPr="00FF1C2C">
              <w:rPr>
                <w:lang w:eastAsia="en-US"/>
              </w:rPr>
              <w:t xml:space="preserve">как логико-коммуникативная процедура, направленная на формирование убеждений. Объективное и субъективное в аргументации. </w:t>
            </w:r>
          </w:p>
          <w:p w14:paraId="0C902230" w14:textId="77777777" w:rsidR="002753CE" w:rsidRPr="00FF1C2C" w:rsidRDefault="002753CE" w:rsidP="00EC1ED9">
            <w:pPr>
              <w:shd w:val="clear" w:color="auto" w:fill="FFFFFF"/>
              <w:spacing w:line="276" w:lineRule="auto"/>
              <w:jc w:val="both"/>
              <w:rPr>
                <w:lang w:eastAsia="en-US"/>
              </w:rPr>
            </w:pPr>
            <w:r w:rsidRPr="00FF1C2C">
              <w:rPr>
                <w:lang w:eastAsia="en-US"/>
              </w:rPr>
              <w:t>Состав аргументации. Субъекты аргументации. Структура аргументации.</w:t>
            </w:r>
          </w:p>
          <w:p w14:paraId="107C4D61" w14:textId="77777777" w:rsidR="002753CE" w:rsidRPr="00FF1C2C" w:rsidRDefault="002753CE" w:rsidP="00EC1ED9">
            <w:pPr>
              <w:shd w:val="clear" w:color="auto" w:fill="FFFFFF"/>
              <w:spacing w:line="276" w:lineRule="auto"/>
              <w:jc w:val="both"/>
              <w:rPr>
                <w:lang w:eastAsia="en-US"/>
              </w:rPr>
            </w:pPr>
            <w:r w:rsidRPr="00FF1C2C">
              <w:rPr>
                <w:lang w:eastAsia="en-US"/>
              </w:rPr>
              <w:t>Стратегии аргументации. Прямая и косвенная аргументация. Способы аргументации. Обоснование и критика, их виды. Сведение к абсурду.</w:t>
            </w:r>
          </w:p>
          <w:p w14:paraId="0BB12FB9" w14:textId="77777777" w:rsidR="002753CE" w:rsidRPr="00FF1C2C" w:rsidRDefault="002753CE" w:rsidP="00EC1ED9">
            <w:pPr>
              <w:shd w:val="clear" w:color="auto" w:fill="FFFFFF"/>
              <w:spacing w:line="276" w:lineRule="auto"/>
              <w:jc w:val="both"/>
              <w:rPr>
                <w:lang w:eastAsia="en-US"/>
              </w:rPr>
            </w:pPr>
            <w:r w:rsidRPr="00FF1C2C">
              <w:rPr>
                <w:lang w:eastAsia="en-US"/>
              </w:rPr>
              <w:lastRenderedPageBreak/>
              <w:t>Правили и ошибки, касающиеся тезиса, аргументов и демонстрации.</w:t>
            </w:r>
          </w:p>
          <w:p w14:paraId="27808980" w14:textId="77777777" w:rsidR="002753CE" w:rsidRPr="00FF1C2C" w:rsidRDefault="002753CE" w:rsidP="00EC1ED9">
            <w:pPr>
              <w:shd w:val="clear" w:color="auto" w:fill="FFFFFF"/>
              <w:spacing w:line="276" w:lineRule="auto"/>
              <w:jc w:val="both"/>
              <w:rPr>
                <w:lang w:eastAsia="en-US"/>
              </w:rPr>
            </w:pPr>
            <w:r w:rsidRPr="00FF1C2C">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0927BD4F" w14:textId="77777777" w:rsidR="002753CE" w:rsidRPr="00FF1C2C" w:rsidRDefault="002753CE" w:rsidP="00EC1ED9">
            <w:pPr>
              <w:shd w:val="clear" w:color="auto" w:fill="FFFFFF"/>
              <w:spacing w:line="276" w:lineRule="auto"/>
              <w:jc w:val="both"/>
              <w:rPr>
                <w:lang w:eastAsia="en-US"/>
              </w:rPr>
            </w:pPr>
            <w:r w:rsidRPr="00FF1C2C">
              <w:rPr>
                <w:lang w:eastAsia="en-US"/>
              </w:rPr>
              <w:t>Этический аспект процесса аргументации.</w:t>
            </w:r>
          </w:p>
          <w:p w14:paraId="54962FF4" w14:textId="77777777" w:rsidR="002753CE" w:rsidRPr="00FF1C2C" w:rsidRDefault="002753CE" w:rsidP="00EC1ED9">
            <w:pPr>
              <w:shd w:val="clear" w:color="auto" w:fill="FFFFFF"/>
              <w:spacing w:line="276" w:lineRule="auto"/>
              <w:jc w:val="both"/>
              <w:rPr>
                <w:lang w:eastAsia="en-US"/>
              </w:rPr>
            </w:pPr>
            <w:r w:rsidRPr="00FF1C2C">
              <w:rPr>
                <w:lang w:eastAsia="en-US"/>
              </w:rPr>
              <w:t>Аргументы и доказательства в научном познании и социальной коммуникации. Научная практика как логико-</w:t>
            </w:r>
            <w:proofErr w:type="spellStart"/>
            <w:r w:rsidRPr="00FF1C2C">
              <w:rPr>
                <w:lang w:eastAsia="en-US"/>
              </w:rPr>
              <w:t>аргументативный</w:t>
            </w:r>
            <w:proofErr w:type="spellEnd"/>
            <w:r w:rsidRPr="00FF1C2C">
              <w:rPr>
                <w:lang w:eastAsia="en-US"/>
              </w:rPr>
              <w:t xml:space="preserve"> процесс.</w:t>
            </w:r>
          </w:p>
          <w:p w14:paraId="62C667B6" w14:textId="77777777" w:rsidR="009F39CE" w:rsidRDefault="002753CE" w:rsidP="00EC1ED9">
            <w:pPr>
              <w:pStyle w:val="a4"/>
              <w:spacing w:line="276" w:lineRule="auto"/>
              <w:jc w:val="both"/>
              <w:rPr>
                <w:b/>
                <w:bCs/>
                <w:sz w:val="24"/>
                <w:szCs w:val="24"/>
              </w:rPr>
            </w:pPr>
            <w:r w:rsidRPr="00FF1C2C">
              <w:rPr>
                <w:b/>
                <w:bCs/>
                <w:sz w:val="24"/>
                <w:szCs w:val="24"/>
              </w:rPr>
              <w:t xml:space="preserve">Рекомендуемые источники из разделов 8, 9: </w:t>
            </w:r>
          </w:p>
          <w:p w14:paraId="2D4A2AE9" w14:textId="37306200" w:rsidR="002753CE" w:rsidRPr="00FF1C2C" w:rsidRDefault="009F39CE" w:rsidP="00EC1ED9">
            <w:pPr>
              <w:pStyle w:val="a4"/>
              <w:spacing w:line="276" w:lineRule="auto"/>
              <w:jc w:val="both"/>
              <w:rPr>
                <w:bCs/>
                <w:sz w:val="24"/>
                <w:szCs w:val="24"/>
              </w:rPr>
            </w:pPr>
            <w:r>
              <w:rPr>
                <w:b/>
                <w:bCs/>
                <w:sz w:val="24"/>
                <w:szCs w:val="24"/>
              </w:rPr>
              <w:t>8.2, 8.4,</w:t>
            </w:r>
            <w:r w:rsidR="002753CE" w:rsidRPr="00FF1C2C">
              <w:rPr>
                <w:b/>
                <w:bCs/>
                <w:sz w:val="24"/>
                <w:szCs w:val="24"/>
              </w:rPr>
              <w:t xml:space="preserve"> </w:t>
            </w:r>
            <w:r>
              <w:rPr>
                <w:b/>
                <w:bCs/>
                <w:sz w:val="24"/>
                <w:szCs w:val="24"/>
              </w:rPr>
              <w:t>8.6,</w:t>
            </w:r>
            <w:r w:rsidR="002753CE" w:rsidRPr="00FF1C2C">
              <w:rPr>
                <w:b/>
                <w:bCs/>
                <w:sz w:val="24"/>
                <w:szCs w:val="24"/>
              </w:rPr>
              <w:t xml:space="preserve"> </w:t>
            </w:r>
            <w:r w:rsidR="00E15017" w:rsidRPr="00FF1C2C">
              <w:rPr>
                <w:b/>
                <w:bCs/>
                <w:sz w:val="24"/>
                <w:szCs w:val="24"/>
              </w:rPr>
              <w:t>8.9.</w:t>
            </w:r>
            <w:r w:rsidR="002753CE" w:rsidRPr="00FF1C2C">
              <w:rPr>
                <w:b/>
                <w:bCs/>
                <w:sz w:val="24"/>
                <w:szCs w:val="24"/>
              </w:rPr>
              <w:t xml:space="preserve"> 9.1.</w:t>
            </w:r>
          </w:p>
        </w:tc>
        <w:tc>
          <w:tcPr>
            <w:tcW w:w="1984" w:type="dxa"/>
          </w:tcPr>
          <w:p w14:paraId="115CEAC3" w14:textId="77777777" w:rsidR="002753CE" w:rsidRPr="00FF1C2C" w:rsidRDefault="002753CE" w:rsidP="00EC1ED9">
            <w:pPr>
              <w:tabs>
                <w:tab w:val="left" w:pos="567"/>
              </w:tabs>
              <w:spacing w:line="276" w:lineRule="auto"/>
              <w:jc w:val="both"/>
              <w:rPr>
                <w:lang w:eastAsia="ar-SA"/>
              </w:rPr>
            </w:pPr>
            <w:r w:rsidRPr="00FF1C2C">
              <w:rPr>
                <w:rFonts w:eastAsia="Calibri"/>
              </w:rPr>
              <w:lastRenderedPageBreak/>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p w14:paraId="34A70492" w14:textId="77777777" w:rsidR="002753CE" w:rsidRPr="00FF1C2C" w:rsidRDefault="002753CE" w:rsidP="00EC1ED9">
            <w:pPr>
              <w:pStyle w:val="a4"/>
              <w:spacing w:line="276" w:lineRule="auto"/>
              <w:jc w:val="left"/>
              <w:rPr>
                <w:bCs/>
                <w:sz w:val="24"/>
                <w:szCs w:val="24"/>
              </w:rPr>
            </w:pPr>
          </w:p>
        </w:tc>
      </w:tr>
      <w:tr w:rsidR="002753CE" w:rsidRPr="00FF1C2C" w14:paraId="547D0F9E" w14:textId="77777777" w:rsidTr="00DD1A1E">
        <w:tc>
          <w:tcPr>
            <w:tcW w:w="2256" w:type="dxa"/>
          </w:tcPr>
          <w:p w14:paraId="3DF75100" w14:textId="77777777" w:rsidR="002753CE" w:rsidRPr="00F77D1B" w:rsidRDefault="002753CE" w:rsidP="00EC1ED9">
            <w:pPr>
              <w:pStyle w:val="a4"/>
              <w:spacing w:line="276" w:lineRule="auto"/>
              <w:jc w:val="left"/>
              <w:rPr>
                <w:bCs/>
                <w:color w:val="FF0000"/>
                <w:sz w:val="24"/>
                <w:szCs w:val="24"/>
              </w:rPr>
            </w:pPr>
            <w:r w:rsidRPr="004E27F4">
              <w:rPr>
                <w:bCs/>
                <w:sz w:val="24"/>
                <w:szCs w:val="24"/>
              </w:rPr>
              <w:t>Тема 6. Гипотеза и ее роль в развитии научной теории. Версия: виды и особенности.</w:t>
            </w:r>
          </w:p>
        </w:tc>
        <w:tc>
          <w:tcPr>
            <w:tcW w:w="5654" w:type="dxa"/>
          </w:tcPr>
          <w:p w14:paraId="53EB3767" w14:textId="77777777" w:rsidR="002753CE" w:rsidRPr="00FF1C2C" w:rsidRDefault="002753CE" w:rsidP="00EC1ED9">
            <w:pPr>
              <w:pStyle w:val="a4"/>
              <w:spacing w:line="276" w:lineRule="auto"/>
              <w:jc w:val="both"/>
              <w:rPr>
                <w:bCs/>
                <w:sz w:val="24"/>
                <w:szCs w:val="24"/>
              </w:rPr>
            </w:pPr>
            <w:r w:rsidRPr="00FF1C2C">
              <w:rPr>
                <w:bCs/>
                <w:sz w:val="24"/>
                <w:szCs w:val="24"/>
              </w:rPr>
              <w:t>Перечень вопросов</w:t>
            </w:r>
          </w:p>
          <w:p w14:paraId="01B9526C" w14:textId="77777777" w:rsidR="002753CE" w:rsidRPr="00FF1C2C" w:rsidRDefault="002753CE" w:rsidP="00EC1ED9">
            <w:pPr>
              <w:pStyle w:val="a4"/>
              <w:spacing w:line="276" w:lineRule="auto"/>
              <w:jc w:val="both"/>
              <w:rPr>
                <w:bCs/>
                <w:sz w:val="24"/>
                <w:szCs w:val="24"/>
              </w:rPr>
            </w:pPr>
            <w:r w:rsidRPr="00FF1C2C">
              <w:rPr>
                <w:rFonts w:eastAsia="Calibri"/>
                <w:sz w:val="24"/>
                <w:szCs w:val="24"/>
              </w:rPr>
              <w:t>Гипотеза как форма развития знаний. Виды гипотез и их построение.</w:t>
            </w:r>
          </w:p>
          <w:p w14:paraId="58CDF208" w14:textId="77777777" w:rsidR="009F39CE" w:rsidRDefault="002753CE" w:rsidP="00EC1ED9">
            <w:pPr>
              <w:pStyle w:val="a4"/>
              <w:spacing w:line="276" w:lineRule="auto"/>
              <w:jc w:val="both"/>
              <w:rPr>
                <w:b/>
                <w:bCs/>
                <w:sz w:val="24"/>
                <w:szCs w:val="24"/>
              </w:rPr>
            </w:pPr>
            <w:r w:rsidRPr="00FF1C2C">
              <w:rPr>
                <w:b/>
                <w:bCs/>
                <w:sz w:val="24"/>
                <w:szCs w:val="24"/>
              </w:rPr>
              <w:t xml:space="preserve">Рекомендуемые источники из разделов 8, 9: </w:t>
            </w:r>
          </w:p>
          <w:p w14:paraId="3D9BB135" w14:textId="443F8ADC" w:rsidR="002753CE" w:rsidRPr="00FF1C2C" w:rsidRDefault="009F39CE" w:rsidP="00EC1ED9">
            <w:pPr>
              <w:pStyle w:val="a4"/>
              <w:spacing w:line="276" w:lineRule="auto"/>
              <w:jc w:val="both"/>
              <w:rPr>
                <w:bCs/>
                <w:sz w:val="24"/>
                <w:szCs w:val="24"/>
              </w:rPr>
            </w:pPr>
            <w:r>
              <w:rPr>
                <w:b/>
                <w:bCs/>
                <w:sz w:val="24"/>
                <w:szCs w:val="24"/>
              </w:rPr>
              <w:t>8.2,</w:t>
            </w:r>
            <w:r w:rsidR="002753CE" w:rsidRPr="00FF1C2C">
              <w:rPr>
                <w:b/>
                <w:bCs/>
                <w:sz w:val="24"/>
                <w:szCs w:val="24"/>
              </w:rPr>
              <w:t xml:space="preserve"> </w:t>
            </w:r>
            <w:r w:rsidRPr="009F39CE">
              <w:rPr>
                <w:b/>
                <w:bCs/>
                <w:sz w:val="24"/>
                <w:szCs w:val="24"/>
              </w:rPr>
              <w:t>9- все</w:t>
            </w:r>
            <w:r w:rsidRPr="009F39CE">
              <w:rPr>
                <w:bCs/>
                <w:sz w:val="24"/>
                <w:szCs w:val="24"/>
              </w:rPr>
              <w:t>.</w:t>
            </w:r>
          </w:p>
        </w:tc>
        <w:tc>
          <w:tcPr>
            <w:tcW w:w="1984" w:type="dxa"/>
          </w:tcPr>
          <w:p w14:paraId="65DC6E37" w14:textId="3C32FECF" w:rsidR="002753CE" w:rsidRPr="00FF1C2C" w:rsidRDefault="002753CE" w:rsidP="001C719E">
            <w:pPr>
              <w:tabs>
                <w:tab w:val="left" w:pos="567"/>
              </w:tabs>
              <w:spacing w:line="276" w:lineRule="auto"/>
              <w:jc w:val="both"/>
              <w:rPr>
                <w:bCs/>
              </w:rPr>
            </w:pPr>
            <w:r w:rsidRPr="00FF1C2C">
              <w:rPr>
                <w:rFonts w:eastAsia="Calibri"/>
              </w:rPr>
              <w:t xml:space="preserve">индивидуальные выступления с презентациями </w:t>
            </w:r>
            <w:r w:rsidRPr="00FF1C2C">
              <w:rPr>
                <w:lang w:eastAsia="ar-SA"/>
              </w:rPr>
              <w:t>по вопросам темы; групповое обсуждение вопросов и проблемных ситуаций.</w:t>
            </w:r>
          </w:p>
        </w:tc>
      </w:tr>
    </w:tbl>
    <w:p w14:paraId="5CCCFFDB" w14:textId="77777777" w:rsidR="002753CE" w:rsidRPr="00FF1C2C" w:rsidRDefault="002753CE" w:rsidP="00EC1ED9">
      <w:pPr>
        <w:pStyle w:val="a4"/>
        <w:spacing w:line="276" w:lineRule="auto"/>
        <w:ind w:firstLine="709"/>
        <w:jc w:val="right"/>
        <w:rPr>
          <w:szCs w:val="28"/>
        </w:rPr>
      </w:pPr>
    </w:p>
    <w:p w14:paraId="3F805E22" w14:textId="77777777" w:rsidR="002753CE" w:rsidRPr="00FF1C2C" w:rsidRDefault="002753CE" w:rsidP="00EC1ED9">
      <w:pPr>
        <w:spacing w:line="276" w:lineRule="auto"/>
        <w:jc w:val="both"/>
        <w:rPr>
          <w:b/>
          <w:bCs/>
          <w:sz w:val="28"/>
          <w:szCs w:val="28"/>
        </w:rPr>
      </w:pPr>
      <w:r w:rsidRPr="00FF1C2C">
        <w:rPr>
          <w:b/>
          <w:bCs/>
          <w:sz w:val="28"/>
          <w:szCs w:val="28"/>
        </w:rPr>
        <w:t>6. Перечень учебно-методического обеспечения для самостоятельной работы обучающихся по дисциплине</w:t>
      </w:r>
    </w:p>
    <w:p w14:paraId="3AA81592" w14:textId="77777777" w:rsidR="002753CE" w:rsidRPr="00FF1C2C" w:rsidRDefault="002753CE" w:rsidP="00EC1ED9">
      <w:pPr>
        <w:spacing w:line="276" w:lineRule="auto"/>
        <w:jc w:val="both"/>
        <w:rPr>
          <w:b/>
          <w:sz w:val="28"/>
          <w:szCs w:val="28"/>
        </w:rPr>
      </w:pPr>
      <w:r w:rsidRPr="00FF1C2C">
        <w:rPr>
          <w:b/>
          <w:sz w:val="28"/>
          <w:szCs w:val="28"/>
        </w:rPr>
        <w:t>6.1. Перечень вопросов, отводимых на самостоятельное освоение дисциплины, формы внеаудиторной самостоятельной работы</w:t>
      </w:r>
    </w:p>
    <w:p w14:paraId="5D5045FF" w14:textId="0BE763DB" w:rsidR="002753CE" w:rsidRPr="00FF1C2C" w:rsidRDefault="002753CE" w:rsidP="00EC1ED9">
      <w:pPr>
        <w:spacing w:line="276" w:lineRule="auto"/>
        <w:jc w:val="right"/>
        <w:rPr>
          <w:sz w:val="28"/>
          <w:szCs w:val="28"/>
        </w:rPr>
      </w:pPr>
      <w:r w:rsidRPr="00FF1C2C">
        <w:rPr>
          <w:sz w:val="28"/>
          <w:szCs w:val="28"/>
        </w:rPr>
        <w:t xml:space="preserve">Таблица </w:t>
      </w:r>
    </w:p>
    <w:tbl>
      <w:tblPr>
        <w:tblStyle w:val="aa"/>
        <w:tblW w:w="9952" w:type="dxa"/>
        <w:tblInd w:w="108" w:type="dxa"/>
        <w:tblLook w:val="04A0" w:firstRow="1" w:lastRow="0" w:firstColumn="1" w:lastColumn="0" w:noHBand="0" w:noVBand="1"/>
      </w:tblPr>
      <w:tblGrid>
        <w:gridCol w:w="2150"/>
        <w:gridCol w:w="5000"/>
        <w:gridCol w:w="2802"/>
      </w:tblGrid>
      <w:tr w:rsidR="00FF1C2C" w:rsidRPr="00FF1C2C" w14:paraId="19141084" w14:textId="77777777" w:rsidTr="00280399">
        <w:tc>
          <w:tcPr>
            <w:tcW w:w="2001" w:type="dxa"/>
          </w:tcPr>
          <w:p w14:paraId="6B9A3E2C" w14:textId="77777777" w:rsidR="002753CE" w:rsidRPr="00FF1C2C" w:rsidRDefault="002753CE" w:rsidP="00EC1ED9">
            <w:pPr>
              <w:spacing w:line="276" w:lineRule="auto"/>
              <w:jc w:val="both"/>
            </w:pPr>
            <w:r w:rsidRPr="00FF1C2C">
              <w:rPr>
                <w:b/>
              </w:rPr>
              <w:t>Наименование тем (разделов) дисциплины</w:t>
            </w:r>
          </w:p>
        </w:tc>
        <w:tc>
          <w:tcPr>
            <w:tcW w:w="5116" w:type="dxa"/>
          </w:tcPr>
          <w:p w14:paraId="17500577" w14:textId="77777777" w:rsidR="002753CE" w:rsidRPr="00FF1C2C" w:rsidRDefault="002753CE" w:rsidP="00EC1ED9">
            <w:pPr>
              <w:spacing w:line="276" w:lineRule="auto"/>
              <w:jc w:val="both"/>
            </w:pPr>
            <w:r w:rsidRPr="00FF1C2C">
              <w:rPr>
                <w:b/>
              </w:rPr>
              <w:t>Перечень вопросов, отводимых на самостоятельное освоение</w:t>
            </w:r>
          </w:p>
        </w:tc>
        <w:tc>
          <w:tcPr>
            <w:tcW w:w="2835" w:type="dxa"/>
          </w:tcPr>
          <w:p w14:paraId="73EE53DC" w14:textId="77777777" w:rsidR="002753CE" w:rsidRPr="00FF1C2C" w:rsidRDefault="002753CE" w:rsidP="00EC1ED9">
            <w:pPr>
              <w:spacing w:line="276" w:lineRule="auto"/>
              <w:jc w:val="both"/>
            </w:pPr>
            <w:r w:rsidRPr="00FF1C2C">
              <w:rPr>
                <w:b/>
              </w:rPr>
              <w:t>Формы внеаудиторной самостоятельной работы</w:t>
            </w:r>
          </w:p>
        </w:tc>
      </w:tr>
      <w:tr w:rsidR="00FF1C2C" w:rsidRPr="00FF1C2C" w14:paraId="1A9941B6" w14:textId="77777777" w:rsidTr="00280399">
        <w:tc>
          <w:tcPr>
            <w:tcW w:w="2001" w:type="dxa"/>
          </w:tcPr>
          <w:p w14:paraId="31CA5984" w14:textId="5C659F45" w:rsidR="002753CE" w:rsidRPr="004E27F4" w:rsidRDefault="00FF1C2C" w:rsidP="00FF1C2C">
            <w:pPr>
              <w:spacing w:line="276" w:lineRule="auto"/>
            </w:pPr>
            <w:r w:rsidRPr="004E27F4">
              <w:t>Тема 1. Предмет и значение логики. Базовые логические законы. Значение и применение логического мышления в профессиональной деятельности.</w:t>
            </w:r>
          </w:p>
        </w:tc>
        <w:tc>
          <w:tcPr>
            <w:tcW w:w="5116" w:type="dxa"/>
          </w:tcPr>
          <w:p w14:paraId="3AD8F452" w14:textId="77777777" w:rsidR="002753CE" w:rsidRPr="00FF1C2C" w:rsidRDefault="002753CE" w:rsidP="00EC1ED9">
            <w:pPr>
              <w:shd w:val="clear" w:color="auto" w:fill="FFFFFF"/>
              <w:spacing w:line="276" w:lineRule="auto"/>
            </w:pPr>
            <w:r w:rsidRPr="00FF1C2C">
              <w:t>1 Логика как нормативная наука о формах и приемах интеллектуальной</w:t>
            </w:r>
          </w:p>
          <w:p w14:paraId="3021BFB0" w14:textId="77777777" w:rsidR="002753CE" w:rsidRPr="00FF1C2C" w:rsidRDefault="002753CE" w:rsidP="00EC1ED9">
            <w:pPr>
              <w:shd w:val="clear" w:color="auto" w:fill="FFFFFF"/>
              <w:spacing w:line="276" w:lineRule="auto"/>
            </w:pPr>
            <w:r w:rsidRPr="00FF1C2C">
              <w:t>познавательной деятельности, осуществляемой с помощью языка.</w:t>
            </w:r>
          </w:p>
          <w:p w14:paraId="19C38ADF" w14:textId="77777777" w:rsidR="002753CE" w:rsidRPr="00FF1C2C" w:rsidRDefault="002753CE" w:rsidP="00EC1ED9">
            <w:pPr>
              <w:shd w:val="clear" w:color="auto" w:fill="FFFFFF"/>
              <w:spacing w:line="276" w:lineRule="auto"/>
            </w:pPr>
            <w:r w:rsidRPr="00FF1C2C">
              <w:t>2 Логика как средство управления мышлением. Логика как наука и как</w:t>
            </w:r>
          </w:p>
          <w:p w14:paraId="7DB34EDF" w14:textId="77777777" w:rsidR="002753CE" w:rsidRPr="00FF1C2C" w:rsidRDefault="002753CE" w:rsidP="00EC1ED9">
            <w:pPr>
              <w:shd w:val="clear" w:color="auto" w:fill="FFFFFF"/>
              <w:spacing w:line="276" w:lineRule="auto"/>
            </w:pPr>
            <w:r w:rsidRPr="00FF1C2C">
              <w:t>психическая функция.</w:t>
            </w:r>
          </w:p>
          <w:p w14:paraId="62E5B440" w14:textId="77777777" w:rsidR="002753CE" w:rsidRPr="00FF1C2C" w:rsidRDefault="002753CE" w:rsidP="00EC1ED9">
            <w:pPr>
              <w:shd w:val="clear" w:color="auto" w:fill="FFFFFF"/>
              <w:spacing w:line="276" w:lineRule="auto"/>
            </w:pPr>
            <w:r w:rsidRPr="00FF1C2C">
              <w:t>3. Понятие логического закона. Основные законы классической логики.</w:t>
            </w:r>
          </w:p>
          <w:p w14:paraId="2140E32E" w14:textId="77777777" w:rsidR="002753CE" w:rsidRPr="00FF1C2C" w:rsidRDefault="002753CE" w:rsidP="00EC1ED9">
            <w:pPr>
              <w:shd w:val="clear" w:color="auto" w:fill="FFFFFF"/>
              <w:spacing w:line="276" w:lineRule="auto"/>
            </w:pPr>
            <w:r w:rsidRPr="00FF1C2C">
              <w:t>4. Значение логики в познавательной сфере. Универсальность логического</w:t>
            </w:r>
          </w:p>
          <w:p w14:paraId="51580CB7" w14:textId="77777777" w:rsidR="002753CE" w:rsidRPr="00FF1C2C" w:rsidRDefault="002753CE" w:rsidP="00EC1ED9">
            <w:pPr>
              <w:shd w:val="clear" w:color="auto" w:fill="FFFFFF"/>
              <w:spacing w:line="276" w:lineRule="auto"/>
            </w:pPr>
            <w:r w:rsidRPr="00FF1C2C">
              <w:t>аппарата.</w:t>
            </w:r>
          </w:p>
        </w:tc>
        <w:tc>
          <w:tcPr>
            <w:tcW w:w="2835" w:type="dxa"/>
          </w:tcPr>
          <w:p w14:paraId="39EC9A61" w14:textId="77777777" w:rsidR="002753CE" w:rsidRPr="00FF1C2C" w:rsidRDefault="002753CE" w:rsidP="00EC1ED9">
            <w:pPr>
              <w:spacing w:line="276" w:lineRule="auto"/>
              <w:jc w:val="both"/>
            </w:pPr>
            <w:r w:rsidRPr="00FF1C2C">
              <w:t>- работа с учебной, научной и справочной литературой;</w:t>
            </w:r>
          </w:p>
          <w:p w14:paraId="44EB432B"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107CB0D9"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6C01BA13" w14:textId="77777777" w:rsidTr="00280399">
        <w:tc>
          <w:tcPr>
            <w:tcW w:w="2001" w:type="dxa"/>
          </w:tcPr>
          <w:p w14:paraId="047AA489" w14:textId="77777777" w:rsidR="002753CE" w:rsidRPr="004E27F4" w:rsidRDefault="002753CE" w:rsidP="00EC1ED9">
            <w:pPr>
              <w:spacing w:line="276" w:lineRule="auto"/>
            </w:pPr>
            <w:r w:rsidRPr="004E27F4">
              <w:lastRenderedPageBreak/>
              <w:t>Тема 2. Понятие и суждение как формы мышления.</w:t>
            </w:r>
          </w:p>
        </w:tc>
        <w:tc>
          <w:tcPr>
            <w:tcW w:w="5116" w:type="dxa"/>
          </w:tcPr>
          <w:p w14:paraId="7006BED5" w14:textId="77777777" w:rsidR="002753CE" w:rsidRPr="00FF1C2C" w:rsidRDefault="002753CE" w:rsidP="00EC1ED9">
            <w:pPr>
              <w:shd w:val="clear" w:color="auto" w:fill="FFFFFF"/>
              <w:spacing w:line="276" w:lineRule="auto"/>
            </w:pPr>
            <w:r w:rsidRPr="00FF1C2C">
              <w:t>1. Схема образования понятий и их роль в познании.</w:t>
            </w:r>
          </w:p>
          <w:p w14:paraId="4DD3F1E1" w14:textId="77777777" w:rsidR="002753CE" w:rsidRPr="00FF1C2C" w:rsidRDefault="002753CE" w:rsidP="00EC1ED9">
            <w:pPr>
              <w:shd w:val="clear" w:color="auto" w:fill="FFFFFF"/>
              <w:spacing w:line="276" w:lineRule="auto"/>
            </w:pPr>
            <w:r w:rsidRPr="00FF1C2C">
              <w:t>2. Объем и содержание понятия. Ошибки, связанные с неверной оценкой</w:t>
            </w:r>
          </w:p>
          <w:p w14:paraId="56F3325B" w14:textId="77777777" w:rsidR="002753CE" w:rsidRPr="00FF1C2C" w:rsidRDefault="002753CE" w:rsidP="00EC1ED9">
            <w:pPr>
              <w:shd w:val="clear" w:color="auto" w:fill="FFFFFF"/>
              <w:spacing w:line="276" w:lineRule="auto"/>
            </w:pPr>
            <w:r w:rsidRPr="00FF1C2C">
              <w:t>соотношения объемов понятий.</w:t>
            </w:r>
          </w:p>
          <w:p w14:paraId="4ADFC34C" w14:textId="77777777" w:rsidR="002753CE" w:rsidRPr="00FF1C2C" w:rsidRDefault="002753CE" w:rsidP="00EC1ED9">
            <w:pPr>
              <w:shd w:val="clear" w:color="auto" w:fill="FFFFFF"/>
              <w:spacing w:line="276" w:lineRule="auto"/>
            </w:pPr>
            <w:r w:rsidRPr="00FF1C2C">
              <w:t xml:space="preserve">3. </w:t>
            </w:r>
            <w:r w:rsidRPr="00FF1C2C">
              <w:rPr>
                <w:shd w:val="clear" w:color="auto" w:fill="FFFFFF"/>
              </w:rPr>
              <w:t>Роль понятий в профессиональной практике.</w:t>
            </w:r>
          </w:p>
          <w:p w14:paraId="05540637" w14:textId="77777777" w:rsidR="002753CE" w:rsidRPr="00FF1C2C" w:rsidRDefault="002753CE" w:rsidP="00EC1ED9">
            <w:pPr>
              <w:shd w:val="clear" w:color="auto" w:fill="FFFFFF"/>
              <w:spacing w:line="276" w:lineRule="auto"/>
            </w:pPr>
            <w:r w:rsidRPr="00FF1C2C">
              <w:t>4. Логический квадрат как мнемоническое средство</w:t>
            </w:r>
          </w:p>
          <w:p w14:paraId="037F2A06" w14:textId="77777777" w:rsidR="002753CE" w:rsidRPr="00FF1C2C" w:rsidRDefault="002753CE" w:rsidP="00EC1ED9">
            <w:pPr>
              <w:shd w:val="clear" w:color="auto" w:fill="FFFFFF"/>
              <w:spacing w:line="276" w:lineRule="auto"/>
            </w:pPr>
            <w:r w:rsidRPr="00FF1C2C">
              <w:t>5. Логический связки и союзы естественного языка</w:t>
            </w:r>
          </w:p>
          <w:p w14:paraId="407BEAF1" w14:textId="77777777" w:rsidR="002753CE" w:rsidRPr="00FF1C2C" w:rsidRDefault="002753CE" w:rsidP="00EC1ED9">
            <w:pPr>
              <w:shd w:val="clear" w:color="auto" w:fill="FFFFFF"/>
              <w:spacing w:line="276" w:lineRule="auto"/>
            </w:pPr>
            <w:r w:rsidRPr="00FF1C2C">
              <w:t>6. Ошибки, связанные с неверной оценкой условий истинности суждений</w:t>
            </w:r>
          </w:p>
        </w:tc>
        <w:tc>
          <w:tcPr>
            <w:tcW w:w="2835" w:type="dxa"/>
          </w:tcPr>
          <w:p w14:paraId="6CF0F351" w14:textId="77777777" w:rsidR="002753CE" w:rsidRPr="00FF1C2C" w:rsidRDefault="002753CE" w:rsidP="00EC1ED9">
            <w:pPr>
              <w:spacing w:line="276" w:lineRule="auto"/>
              <w:jc w:val="both"/>
            </w:pPr>
            <w:r w:rsidRPr="00FF1C2C">
              <w:t>- работа с учебной, научной и справочной литературой;</w:t>
            </w:r>
          </w:p>
          <w:p w14:paraId="72B36D79"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687BAF52"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1C737C79" w14:textId="77777777" w:rsidTr="00280399">
        <w:tc>
          <w:tcPr>
            <w:tcW w:w="2001" w:type="dxa"/>
          </w:tcPr>
          <w:p w14:paraId="194C4A37" w14:textId="77777777" w:rsidR="002753CE" w:rsidRPr="004E27F4" w:rsidRDefault="002753CE" w:rsidP="00EC1ED9">
            <w:pPr>
              <w:pStyle w:val="a4"/>
              <w:spacing w:line="276" w:lineRule="auto"/>
              <w:jc w:val="left"/>
              <w:rPr>
                <w:bCs/>
                <w:sz w:val="24"/>
                <w:szCs w:val="24"/>
              </w:rPr>
            </w:pPr>
            <w:r w:rsidRPr="004E27F4">
              <w:rPr>
                <w:sz w:val="24"/>
                <w:szCs w:val="24"/>
              </w:rPr>
              <w:t>Тема 3. Умозаключение как форма мышления. Дедуктивные умозаключения.</w:t>
            </w:r>
          </w:p>
        </w:tc>
        <w:tc>
          <w:tcPr>
            <w:tcW w:w="5116" w:type="dxa"/>
          </w:tcPr>
          <w:p w14:paraId="1EC7D542" w14:textId="77777777" w:rsidR="002753CE" w:rsidRPr="00FF1C2C" w:rsidRDefault="002753CE" w:rsidP="00EC1ED9">
            <w:pPr>
              <w:shd w:val="clear" w:color="auto" w:fill="FFFFFF"/>
              <w:spacing w:line="276" w:lineRule="auto"/>
            </w:pPr>
            <w:r w:rsidRPr="00FF1C2C">
              <w:t>1 Истинность суждений и правильность умозаключений.</w:t>
            </w:r>
          </w:p>
          <w:p w14:paraId="734CFE12" w14:textId="77777777" w:rsidR="002753CE" w:rsidRPr="00FF1C2C" w:rsidRDefault="002753CE" w:rsidP="00EC1ED9">
            <w:pPr>
              <w:shd w:val="clear" w:color="auto" w:fill="FFFFFF"/>
              <w:spacing w:line="276" w:lineRule="auto"/>
            </w:pPr>
            <w:r w:rsidRPr="00FF1C2C">
              <w:t>2. Демонстративность дедукции.</w:t>
            </w:r>
          </w:p>
          <w:p w14:paraId="6BBBE21C" w14:textId="58AE2D26" w:rsidR="002753CE" w:rsidRPr="00FF1C2C" w:rsidRDefault="00A62CA0" w:rsidP="00EC1ED9">
            <w:pPr>
              <w:spacing w:line="276" w:lineRule="auto"/>
              <w:jc w:val="both"/>
            </w:pPr>
            <w:r>
              <w:t xml:space="preserve">3.Классификация </w:t>
            </w:r>
            <w:r w:rsidR="002753CE" w:rsidRPr="00FF1C2C">
              <w:t>дедуктивных умозаключений</w:t>
            </w:r>
          </w:p>
        </w:tc>
        <w:tc>
          <w:tcPr>
            <w:tcW w:w="2835" w:type="dxa"/>
          </w:tcPr>
          <w:p w14:paraId="21DE49D4" w14:textId="77777777" w:rsidR="002753CE" w:rsidRPr="00FF1C2C" w:rsidRDefault="002753CE" w:rsidP="00EC1ED9">
            <w:pPr>
              <w:spacing w:line="276" w:lineRule="auto"/>
              <w:jc w:val="both"/>
            </w:pPr>
            <w:r w:rsidRPr="00FF1C2C">
              <w:t>- работа с учебной, научной и справочной литературой;</w:t>
            </w:r>
          </w:p>
          <w:p w14:paraId="67C31504"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420A33D6"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25022E30" w14:textId="77777777" w:rsidTr="00280399">
        <w:tc>
          <w:tcPr>
            <w:tcW w:w="2001" w:type="dxa"/>
          </w:tcPr>
          <w:p w14:paraId="157AFEBC" w14:textId="77777777" w:rsidR="002753CE" w:rsidRPr="004E27F4" w:rsidRDefault="002753CE" w:rsidP="00EC1ED9">
            <w:pPr>
              <w:pStyle w:val="a4"/>
              <w:spacing w:line="276" w:lineRule="auto"/>
              <w:jc w:val="left"/>
              <w:rPr>
                <w:bCs/>
                <w:sz w:val="24"/>
                <w:szCs w:val="24"/>
              </w:rPr>
            </w:pPr>
            <w:r w:rsidRPr="004E27F4">
              <w:rPr>
                <w:sz w:val="24"/>
                <w:szCs w:val="24"/>
              </w:rPr>
              <w:t>Тема 4. Индуктивные умозаключения и умозаключения по аналогии.</w:t>
            </w:r>
          </w:p>
        </w:tc>
        <w:tc>
          <w:tcPr>
            <w:tcW w:w="5116" w:type="dxa"/>
          </w:tcPr>
          <w:p w14:paraId="2A8B1E6E" w14:textId="77777777" w:rsidR="002753CE" w:rsidRPr="00FF1C2C" w:rsidRDefault="002753CE" w:rsidP="00EC1ED9">
            <w:pPr>
              <w:shd w:val="clear" w:color="auto" w:fill="FFFFFF"/>
              <w:spacing w:line="276" w:lineRule="auto"/>
            </w:pPr>
            <w:r w:rsidRPr="00FF1C2C">
              <w:t xml:space="preserve">1. </w:t>
            </w:r>
            <w:proofErr w:type="spellStart"/>
            <w:r w:rsidRPr="00FF1C2C">
              <w:t>Недемонстративность</w:t>
            </w:r>
            <w:proofErr w:type="spellEnd"/>
            <w:r w:rsidRPr="00FF1C2C">
              <w:t xml:space="preserve"> индукции и аналогии</w:t>
            </w:r>
          </w:p>
          <w:p w14:paraId="361B3B47" w14:textId="77777777" w:rsidR="002753CE" w:rsidRPr="00FF1C2C" w:rsidRDefault="002753CE" w:rsidP="00EC1ED9">
            <w:pPr>
              <w:shd w:val="clear" w:color="auto" w:fill="FFFFFF"/>
              <w:spacing w:line="276" w:lineRule="auto"/>
            </w:pPr>
            <w:r w:rsidRPr="00FF1C2C">
              <w:t>2. Индуктивные методы установления причинности в политологии.</w:t>
            </w:r>
          </w:p>
          <w:p w14:paraId="4DBDDA0D" w14:textId="77777777" w:rsidR="002753CE" w:rsidRPr="00FF1C2C" w:rsidRDefault="002753CE" w:rsidP="00EC1ED9">
            <w:pPr>
              <w:shd w:val="clear" w:color="auto" w:fill="FFFFFF"/>
              <w:spacing w:line="276" w:lineRule="auto"/>
            </w:pPr>
            <w:r w:rsidRPr="00FF1C2C">
              <w:t>3. Аналогии в политических речах.</w:t>
            </w:r>
          </w:p>
          <w:p w14:paraId="0762F49A" w14:textId="77777777" w:rsidR="002753CE" w:rsidRPr="00FF1C2C" w:rsidRDefault="002753CE" w:rsidP="00EC1ED9">
            <w:pPr>
              <w:spacing w:line="276" w:lineRule="auto"/>
              <w:jc w:val="both"/>
            </w:pPr>
          </w:p>
        </w:tc>
        <w:tc>
          <w:tcPr>
            <w:tcW w:w="2835" w:type="dxa"/>
          </w:tcPr>
          <w:p w14:paraId="7A4E5D2E" w14:textId="77777777" w:rsidR="002753CE" w:rsidRPr="00FF1C2C" w:rsidRDefault="002753CE" w:rsidP="00EC1ED9">
            <w:pPr>
              <w:spacing w:line="276" w:lineRule="auto"/>
              <w:jc w:val="both"/>
            </w:pPr>
            <w:r w:rsidRPr="00FF1C2C">
              <w:t>- работа с учебной, научной и справочной литературой;</w:t>
            </w:r>
          </w:p>
          <w:p w14:paraId="2B59B87B"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2C070972"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3880290C" w14:textId="77777777" w:rsidTr="00280399">
        <w:tc>
          <w:tcPr>
            <w:tcW w:w="2001" w:type="dxa"/>
          </w:tcPr>
          <w:p w14:paraId="5FB29DC2" w14:textId="77777777" w:rsidR="002753CE" w:rsidRPr="004E27F4" w:rsidRDefault="002753CE" w:rsidP="00EC1ED9">
            <w:pPr>
              <w:pStyle w:val="a4"/>
              <w:spacing w:line="276" w:lineRule="auto"/>
              <w:jc w:val="left"/>
              <w:rPr>
                <w:bCs/>
                <w:sz w:val="24"/>
                <w:szCs w:val="24"/>
              </w:rPr>
            </w:pPr>
            <w:r w:rsidRPr="004E27F4">
              <w:rPr>
                <w:sz w:val="24"/>
                <w:szCs w:val="24"/>
              </w:rPr>
              <w:t>Тема 5. Логические основы аргументации. Стратегия и тактика аргументации и критики.</w:t>
            </w:r>
          </w:p>
        </w:tc>
        <w:tc>
          <w:tcPr>
            <w:tcW w:w="5116" w:type="dxa"/>
          </w:tcPr>
          <w:p w14:paraId="625B0FC3" w14:textId="77777777" w:rsidR="002753CE" w:rsidRPr="00FF1C2C" w:rsidRDefault="002753CE" w:rsidP="00EC1ED9">
            <w:pPr>
              <w:shd w:val="clear" w:color="auto" w:fill="FFFFFF"/>
              <w:spacing w:line="276" w:lineRule="auto"/>
            </w:pPr>
            <w:r w:rsidRPr="00FF1C2C">
              <w:t>1. Логические и нелогические аспекты аргументации.</w:t>
            </w:r>
          </w:p>
          <w:p w14:paraId="5A78A872" w14:textId="77777777" w:rsidR="002753CE" w:rsidRPr="00FF1C2C" w:rsidRDefault="002753CE" w:rsidP="00EC1ED9">
            <w:pPr>
              <w:shd w:val="clear" w:color="auto" w:fill="FFFFFF"/>
              <w:spacing w:line="276" w:lineRule="auto"/>
            </w:pPr>
            <w:r w:rsidRPr="00FF1C2C">
              <w:t>2. Поля аргументации.</w:t>
            </w:r>
          </w:p>
          <w:p w14:paraId="61E2F9E0" w14:textId="77777777" w:rsidR="002753CE" w:rsidRPr="00FF1C2C" w:rsidRDefault="002753CE" w:rsidP="00EC1ED9">
            <w:pPr>
              <w:shd w:val="clear" w:color="auto" w:fill="FFFFFF"/>
              <w:spacing w:line="276" w:lineRule="auto"/>
            </w:pPr>
            <w:r w:rsidRPr="00FF1C2C">
              <w:t>3. Уловки в споре.</w:t>
            </w:r>
          </w:p>
          <w:p w14:paraId="5B98E5C2" w14:textId="77777777" w:rsidR="002753CE" w:rsidRPr="00FF1C2C" w:rsidRDefault="002753CE" w:rsidP="00EC1ED9">
            <w:pPr>
              <w:shd w:val="clear" w:color="auto" w:fill="FFFFFF"/>
              <w:spacing w:line="276" w:lineRule="auto"/>
            </w:pPr>
            <w:r w:rsidRPr="00FF1C2C">
              <w:t>4. Аргументация в политологии.</w:t>
            </w:r>
          </w:p>
          <w:p w14:paraId="13B32616" w14:textId="77777777" w:rsidR="002753CE" w:rsidRPr="00FF1C2C" w:rsidRDefault="002753CE" w:rsidP="00EC1ED9">
            <w:pPr>
              <w:shd w:val="clear" w:color="auto" w:fill="FFFFFF"/>
              <w:spacing w:line="276" w:lineRule="auto"/>
            </w:pPr>
          </w:p>
          <w:p w14:paraId="5AC8CEF7" w14:textId="77777777" w:rsidR="002753CE" w:rsidRPr="00FF1C2C" w:rsidRDefault="002753CE" w:rsidP="00EC1ED9">
            <w:pPr>
              <w:spacing w:line="276" w:lineRule="auto"/>
              <w:jc w:val="both"/>
            </w:pPr>
          </w:p>
        </w:tc>
        <w:tc>
          <w:tcPr>
            <w:tcW w:w="2835" w:type="dxa"/>
          </w:tcPr>
          <w:p w14:paraId="64B8C3AD" w14:textId="77777777" w:rsidR="002753CE" w:rsidRPr="00FF1C2C" w:rsidRDefault="002753CE" w:rsidP="00EC1ED9">
            <w:pPr>
              <w:spacing w:line="276" w:lineRule="auto"/>
              <w:jc w:val="both"/>
            </w:pPr>
            <w:r w:rsidRPr="00FF1C2C">
              <w:t>- работа с учебной, научной и справочной литературой;</w:t>
            </w:r>
          </w:p>
          <w:p w14:paraId="1F37BDE8"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387D4300" w14:textId="77777777" w:rsidR="002753CE" w:rsidRPr="00FF1C2C" w:rsidRDefault="002753CE" w:rsidP="00EC1ED9">
            <w:pPr>
              <w:spacing w:line="276" w:lineRule="auto"/>
              <w:jc w:val="both"/>
            </w:pPr>
            <w:r w:rsidRPr="00FF1C2C">
              <w:t>- подготовка презентаций по теме</w:t>
            </w:r>
          </w:p>
        </w:tc>
      </w:tr>
      <w:tr w:rsidR="00FF1C2C" w:rsidRPr="00FF1C2C" w14:paraId="0B4B6D2F" w14:textId="77777777" w:rsidTr="00280399">
        <w:tc>
          <w:tcPr>
            <w:tcW w:w="2001" w:type="dxa"/>
          </w:tcPr>
          <w:p w14:paraId="27B3873B" w14:textId="77777777" w:rsidR="002753CE" w:rsidRPr="004E27F4" w:rsidRDefault="002753CE" w:rsidP="00EC1ED9">
            <w:pPr>
              <w:pStyle w:val="a4"/>
              <w:spacing w:line="276" w:lineRule="auto"/>
              <w:jc w:val="left"/>
              <w:rPr>
                <w:bCs/>
                <w:sz w:val="24"/>
                <w:szCs w:val="24"/>
              </w:rPr>
            </w:pPr>
            <w:r w:rsidRPr="004E27F4">
              <w:rPr>
                <w:sz w:val="24"/>
                <w:szCs w:val="24"/>
              </w:rPr>
              <w:t>Тема 6. Гипотеза и ее роль в развитии научной теории. Версия: виды и особенности.</w:t>
            </w:r>
          </w:p>
        </w:tc>
        <w:tc>
          <w:tcPr>
            <w:tcW w:w="5116" w:type="dxa"/>
          </w:tcPr>
          <w:p w14:paraId="2D579C0E" w14:textId="77777777" w:rsidR="002753CE" w:rsidRPr="00FF1C2C" w:rsidRDefault="002753CE" w:rsidP="00EC1ED9">
            <w:pPr>
              <w:spacing w:line="276" w:lineRule="auto"/>
              <w:jc w:val="both"/>
            </w:pPr>
            <w:r w:rsidRPr="00FF1C2C">
              <w:rPr>
                <w:shd w:val="clear" w:color="auto" w:fill="FFFFFF"/>
              </w:rPr>
              <w:t>1. Версия как разновидность гипотезы.</w:t>
            </w:r>
          </w:p>
        </w:tc>
        <w:tc>
          <w:tcPr>
            <w:tcW w:w="2835" w:type="dxa"/>
          </w:tcPr>
          <w:p w14:paraId="150A92B7" w14:textId="77777777" w:rsidR="002753CE" w:rsidRPr="00FF1C2C" w:rsidRDefault="002753CE" w:rsidP="00EC1ED9">
            <w:pPr>
              <w:spacing w:line="276" w:lineRule="auto"/>
              <w:jc w:val="both"/>
            </w:pPr>
            <w:r w:rsidRPr="00FF1C2C">
              <w:t>- работа с учебной, научной и справочной литературой;</w:t>
            </w:r>
          </w:p>
          <w:p w14:paraId="51AB30D9" w14:textId="77777777" w:rsidR="002753CE" w:rsidRPr="00FF1C2C" w:rsidRDefault="002753CE" w:rsidP="00EC1ED9">
            <w:pPr>
              <w:spacing w:line="276" w:lineRule="auto"/>
              <w:jc w:val="both"/>
            </w:pPr>
            <w:r w:rsidRPr="00FF1C2C">
              <w:t xml:space="preserve">- поиск информации в сети Интернет по заданной теме; </w:t>
            </w:r>
          </w:p>
          <w:p w14:paraId="2F7DE1C7" w14:textId="77777777" w:rsidR="002753CE" w:rsidRPr="00FF1C2C" w:rsidRDefault="002753CE" w:rsidP="00EC1ED9">
            <w:pPr>
              <w:spacing w:line="276" w:lineRule="auto"/>
              <w:jc w:val="both"/>
            </w:pPr>
            <w:r w:rsidRPr="00FF1C2C">
              <w:lastRenderedPageBreak/>
              <w:t>- подготовка презентаций по теме</w:t>
            </w:r>
          </w:p>
        </w:tc>
      </w:tr>
    </w:tbl>
    <w:p w14:paraId="3DE088AA" w14:textId="77777777" w:rsidR="002753CE" w:rsidRPr="00FF1C2C" w:rsidRDefault="002753CE" w:rsidP="00EC1ED9">
      <w:pPr>
        <w:spacing w:line="276" w:lineRule="auto"/>
        <w:jc w:val="both"/>
        <w:rPr>
          <w:b/>
          <w:bCs/>
          <w:sz w:val="28"/>
          <w:szCs w:val="28"/>
        </w:rPr>
      </w:pPr>
    </w:p>
    <w:p w14:paraId="69E7C436" w14:textId="02F13C9D" w:rsidR="002753CE" w:rsidRPr="004E27F4" w:rsidRDefault="002753CE" w:rsidP="00EC1ED9">
      <w:pPr>
        <w:spacing w:line="276" w:lineRule="auto"/>
        <w:jc w:val="both"/>
        <w:rPr>
          <w:b/>
          <w:bCs/>
          <w:sz w:val="28"/>
          <w:szCs w:val="28"/>
        </w:rPr>
      </w:pPr>
      <w:r w:rsidRPr="00FF1C2C">
        <w:rPr>
          <w:b/>
          <w:bCs/>
          <w:sz w:val="28"/>
          <w:szCs w:val="28"/>
        </w:rPr>
        <w:t xml:space="preserve">6.2. </w:t>
      </w:r>
      <w:r w:rsidRPr="004E27F4">
        <w:rPr>
          <w:b/>
          <w:bCs/>
          <w:sz w:val="28"/>
          <w:szCs w:val="28"/>
        </w:rPr>
        <w:t>Перечень вопросов, заданий, тем для подготовки к текущему контролю</w:t>
      </w:r>
      <w:r w:rsidR="00E7642C" w:rsidRPr="004E27F4">
        <w:rPr>
          <w:b/>
          <w:bCs/>
          <w:sz w:val="28"/>
          <w:szCs w:val="28"/>
        </w:rPr>
        <w:t>.</w:t>
      </w:r>
    </w:p>
    <w:p w14:paraId="7B5F3F61" w14:textId="77777777" w:rsidR="002753CE" w:rsidRPr="004E27F4" w:rsidRDefault="002753CE" w:rsidP="00EC1ED9">
      <w:pPr>
        <w:spacing w:line="276" w:lineRule="auto"/>
        <w:ind w:firstLine="709"/>
        <w:jc w:val="both"/>
        <w:rPr>
          <w:sz w:val="14"/>
          <w:szCs w:val="28"/>
        </w:rPr>
      </w:pPr>
    </w:p>
    <w:p w14:paraId="100F5E6F" w14:textId="02778016" w:rsidR="002753CE" w:rsidRPr="004E27F4" w:rsidRDefault="002753CE" w:rsidP="00EC1ED9">
      <w:pPr>
        <w:spacing w:line="276" w:lineRule="auto"/>
        <w:jc w:val="center"/>
        <w:rPr>
          <w:b/>
          <w:i/>
          <w:snapToGrid w:val="0"/>
          <w:sz w:val="28"/>
          <w:szCs w:val="28"/>
        </w:rPr>
      </w:pPr>
      <w:r w:rsidRPr="004E27F4">
        <w:rPr>
          <w:b/>
          <w:i/>
          <w:snapToGrid w:val="0"/>
          <w:sz w:val="28"/>
          <w:szCs w:val="28"/>
        </w:rPr>
        <w:t>Примерные темы для написания эссе</w:t>
      </w:r>
      <w:r w:rsidR="00ED7DE4" w:rsidRPr="004E27F4">
        <w:rPr>
          <w:b/>
          <w:i/>
          <w:snapToGrid w:val="0"/>
          <w:sz w:val="28"/>
          <w:szCs w:val="28"/>
        </w:rPr>
        <w:t xml:space="preserve"> </w:t>
      </w:r>
    </w:p>
    <w:p w14:paraId="290EC153" w14:textId="5911B61C" w:rsidR="002753CE" w:rsidRPr="00FF1C2C" w:rsidRDefault="002753CE" w:rsidP="00EC1ED9">
      <w:pPr>
        <w:shd w:val="clear" w:color="auto" w:fill="FFFFFF"/>
        <w:spacing w:line="276" w:lineRule="auto"/>
        <w:ind w:left="720" w:hanging="360"/>
        <w:jc w:val="both"/>
        <w:rPr>
          <w:sz w:val="28"/>
          <w:szCs w:val="28"/>
        </w:rPr>
      </w:pPr>
    </w:p>
    <w:p w14:paraId="1BD734C9" w14:textId="34C317C0" w:rsidR="00FD0519" w:rsidRDefault="00FD0519" w:rsidP="000B0BFC">
      <w:pPr>
        <w:pStyle w:val="a8"/>
        <w:widowControl w:val="0"/>
        <w:numPr>
          <w:ilvl w:val="0"/>
          <w:numId w:val="10"/>
        </w:numPr>
        <w:autoSpaceDE w:val="0"/>
        <w:autoSpaceDN w:val="0"/>
        <w:spacing w:line="360" w:lineRule="auto"/>
        <w:jc w:val="both"/>
        <w:rPr>
          <w:sz w:val="28"/>
          <w:szCs w:val="28"/>
        </w:rPr>
      </w:pPr>
      <w:r>
        <w:rPr>
          <w:sz w:val="28"/>
          <w:szCs w:val="28"/>
        </w:rPr>
        <w:t xml:space="preserve">Провокационный вопрос и </w:t>
      </w:r>
      <w:r>
        <w:rPr>
          <w:sz w:val="28"/>
          <w:szCs w:val="28"/>
          <w:lang w:val="en-US"/>
        </w:rPr>
        <w:t>argumentum</w:t>
      </w:r>
      <w:r w:rsidRPr="00FD0519">
        <w:rPr>
          <w:sz w:val="28"/>
          <w:szCs w:val="28"/>
        </w:rPr>
        <w:t xml:space="preserve"> </w:t>
      </w:r>
      <w:r>
        <w:rPr>
          <w:sz w:val="28"/>
          <w:szCs w:val="28"/>
          <w:lang w:val="en-US"/>
        </w:rPr>
        <w:t>ad</w:t>
      </w:r>
      <w:r w:rsidRPr="00FD0519">
        <w:rPr>
          <w:sz w:val="28"/>
          <w:szCs w:val="28"/>
        </w:rPr>
        <w:t xml:space="preserve"> </w:t>
      </w:r>
      <w:r>
        <w:rPr>
          <w:sz w:val="28"/>
          <w:szCs w:val="28"/>
          <w:lang w:val="en-US"/>
        </w:rPr>
        <w:t>hominem</w:t>
      </w:r>
      <w:r w:rsidRPr="00FD0519">
        <w:rPr>
          <w:sz w:val="28"/>
          <w:szCs w:val="28"/>
        </w:rPr>
        <w:t xml:space="preserve"> </w:t>
      </w:r>
      <w:r>
        <w:rPr>
          <w:sz w:val="28"/>
          <w:szCs w:val="28"/>
        </w:rPr>
        <w:t>как тактические приёмы аргументации и критики и противодействие им.</w:t>
      </w:r>
    </w:p>
    <w:p w14:paraId="30CDE0EC" w14:textId="52CCF4C6"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Простой категорический силлогизм и его использование в процессе аргументации</w:t>
      </w:r>
    </w:p>
    <w:p w14:paraId="469CAC1F" w14:textId="2B95E70E"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Логика как инструмент мышления и как рефлексия над мышлением</w:t>
      </w:r>
    </w:p>
    <w:p w14:paraId="0383F5B6"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Ключевые исторические этапы развития логики.</w:t>
      </w:r>
    </w:p>
    <w:p w14:paraId="7875EF6D" w14:textId="467A0033"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Основы теории аргументации и критики</w:t>
      </w:r>
      <w:r w:rsidR="00025BAC">
        <w:rPr>
          <w:rFonts w:eastAsia="Calibri"/>
          <w:spacing w:val="-2"/>
          <w:w w:val="101"/>
          <w:sz w:val="28"/>
          <w:szCs w:val="28"/>
        </w:rPr>
        <w:t xml:space="preserve"> в процессе полемики.</w:t>
      </w:r>
    </w:p>
    <w:p w14:paraId="5F6F1E29" w14:textId="2F20D50E"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Тактические приёмы аргументации и критики</w:t>
      </w:r>
      <w:r w:rsidR="000F2B61">
        <w:rPr>
          <w:rFonts w:eastAsia="Calibri"/>
          <w:spacing w:val="-2"/>
          <w:w w:val="101"/>
          <w:sz w:val="28"/>
          <w:szCs w:val="28"/>
        </w:rPr>
        <w:t xml:space="preserve"> общеметодологического характера.</w:t>
      </w:r>
      <w:r w:rsidR="00A70529">
        <w:rPr>
          <w:rFonts w:eastAsia="Calibri"/>
          <w:spacing w:val="-2"/>
          <w:w w:val="101"/>
          <w:sz w:val="28"/>
          <w:szCs w:val="28"/>
        </w:rPr>
        <w:t xml:space="preserve"> </w:t>
      </w:r>
    </w:p>
    <w:p w14:paraId="44E4E495"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rFonts w:eastAsia="Calibri"/>
          <w:spacing w:val="-2"/>
          <w:w w:val="101"/>
          <w:sz w:val="28"/>
          <w:szCs w:val="28"/>
        </w:rPr>
        <w:t>Основные стратегии аргументации и критики.</w:t>
      </w:r>
    </w:p>
    <w:p w14:paraId="1C22123B"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Логическая и психологическая составляющие процесса аргументации.</w:t>
      </w:r>
    </w:p>
    <w:p w14:paraId="62221CB3"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Дедуктивные умозаключения. Формы дедуктивных умозаключений. Демонстративный характер дедукции.</w:t>
      </w:r>
    </w:p>
    <w:p w14:paraId="51B3F2DE"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Закон обратного отношения между объемом и содержанием понятия. </w:t>
      </w:r>
    </w:p>
    <w:p w14:paraId="7F790171"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6039413D"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Классификация понятий по содержанию и объему, логические операции над понятиями. </w:t>
      </w:r>
    </w:p>
    <w:p w14:paraId="0F889E4D" w14:textId="5D59A45B" w:rsidR="000B0BFC" w:rsidRPr="00FF1C2C" w:rsidRDefault="000B0BFC" w:rsidP="000B0BFC">
      <w:pPr>
        <w:pStyle w:val="a8"/>
        <w:widowControl w:val="0"/>
        <w:numPr>
          <w:ilvl w:val="0"/>
          <w:numId w:val="10"/>
        </w:numPr>
        <w:autoSpaceDE w:val="0"/>
        <w:autoSpaceDN w:val="0"/>
        <w:spacing w:line="360" w:lineRule="auto"/>
        <w:jc w:val="both"/>
        <w:rPr>
          <w:sz w:val="28"/>
          <w:szCs w:val="28"/>
        </w:rPr>
      </w:pPr>
      <w:proofErr w:type="spellStart"/>
      <w:r w:rsidRPr="00FF1C2C">
        <w:rPr>
          <w:sz w:val="28"/>
          <w:szCs w:val="28"/>
        </w:rPr>
        <w:t>Лемматические</w:t>
      </w:r>
      <w:proofErr w:type="spellEnd"/>
      <w:r w:rsidRPr="00FF1C2C">
        <w:rPr>
          <w:sz w:val="28"/>
          <w:szCs w:val="28"/>
        </w:rPr>
        <w:t xml:space="preserve"> (условно-разделительные) умозаключения: дилемма, </w:t>
      </w:r>
      <w:proofErr w:type="spellStart"/>
      <w:r w:rsidRPr="00FF1C2C">
        <w:rPr>
          <w:sz w:val="28"/>
          <w:szCs w:val="28"/>
        </w:rPr>
        <w:t>трилемма</w:t>
      </w:r>
      <w:proofErr w:type="spellEnd"/>
      <w:r w:rsidRPr="00FF1C2C">
        <w:rPr>
          <w:sz w:val="28"/>
          <w:szCs w:val="28"/>
        </w:rPr>
        <w:t xml:space="preserve"> и </w:t>
      </w:r>
      <w:proofErr w:type="spellStart"/>
      <w:r w:rsidRPr="00FF1C2C">
        <w:rPr>
          <w:sz w:val="28"/>
          <w:szCs w:val="28"/>
        </w:rPr>
        <w:t>полилемма</w:t>
      </w:r>
      <w:proofErr w:type="spellEnd"/>
      <w:r w:rsidRPr="00FF1C2C">
        <w:rPr>
          <w:sz w:val="28"/>
          <w:szCs w:val="28"/>
        </w:rPr>
        <w:t>.</w:t>
      </w:r>
    </w:p>
    <w:p w14:paraId="072D9AFC"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Научная индукция, ее виды и применение в различных дисциплинах.</w:t>
      </w:r>
    </w:p>
    <w:p w14:paraId="7B9F730F"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 xml:space="preserve">Опровержение. Правила и методы опровержения. </w:t>
      </w:r>
    </w:p>
    <w:p w14:paraId="2F0E0B86"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Основные законы логики и формы логического мышления.</w:t>
      </w:r>
    </w:p>
    <w:p w14:paraId="48DCDDEF" w14:textId="4A4CE068"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Функции и значение дедуктивных и индуктивных умозаключений в научной практике. Умозаключения по аналогии.</w:t>
      </w:r>
    </w:p>
    <w:p w14:paraId="5C3AF3E3"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lastRenderedPageBreak/>
        <w:t xml:space="preserve">Ошибки в аргументации: паралогизмы и софизмы. </w:t>
      </w:r>
    </w:p>
    <w:p w14:paraId="5CAB320A"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Понятие как единица мышления. Классификация понятий.</w:t>
      </w:r>
    </w:p>
    <w:p w14:paraId="2EAB9D06"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 Операции над понятиями. Логический квадрат.</w:t>
      </w:r>
    </w:p>
    <w:p w14:paraId="08B3BE88"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Понятие логического закона. Основные законы логического мышления.</w:t>
      </w:r>
    </w:p>
    <w:p w14:paraId="72A12897" w14:textId="40C7A72F"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Предмет логики, ее роль в формировании рассудочной деятельности человека. Основные исторические этапы развития логики.</w:t>
      </w:r>
    </w:p>
    <w:p w14:paraId="141F3463"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Сложное суждение и его виды. Конъюнктивные, дизъюнктивные, импли</w:t>
      </w:r>
      <w:r w:rsidRPr="00FF1C2C">
        <w:rPr>
          <w:sz w:val="28"/>
          <w:szCs w:val="28"/>
        </w:rPr>
        <w:softHyphen/>
        <w:t xml:space="preserve">кативные, эквивалентные суждения, условия их истинности. </w:t>
      </w:r>
    </w:p>
    <w:p w14:paraId="0C2986FF"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Структура аргументации: тезис, аргументы, демонстрация. </w:t>
      </w:r>
    </w:p>
    <w:p w14:paraId="302C8DA0"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 xml:space="preserve">Субъекты аргументации: </w:t>
      </w:r>
      <w:proofErr w:type="spellStart"/>
      <w:r w:rsidRPr="00FF1C2C">
        <w:rPr>
          <w:sz w:val="28"/>
          <w:szCs w:val="28"/>
        </w:rPr>
        <w:t>пропонент</w:t>
      </w:r>
      <w:proofErr w:type="spellEnd"/>
      <w:r w:rsidRPr="00FF1C2C">
        <w:rPr>
          <w:sz w:val="28"/>
          <w:szCs w:val="28"/>
        </w:rPr>
        <w:t>, оппонент, аудитория. Их основные характеристики.</w:t>
      </w:r>
    </w:p>
    <w:p w14:paraId="3841F450" w14:textId="77777777" w:rsidR="000B0BFC" w:rsidRPr="00FF1C2C" w:rsidRDefault="000B0BFC" w:rsidP="000B0BFC">
      <w:pPr>
        <w:pStyle w:val="a8"/>
        <w:numPr>
          <w:ilvl w:val="0"/>
          <w:numId w:val="10"/>
        </w:numPr>
        <w:autoSpaceDE w:val="0"/>
        <w:autoSpaceDN w:val="0"/>
        <w:spacing w:line="360" w:lineRule="auto"/>
        <w:jc w:val="both"/>
        <w:rPr>
          <w:sz w:val="28"/>
          <w:szCs w:val="28"/>
        </w:rPr>
      </w:pPr>
      <w:r w:rsidRPr="00FF1C2C">
        <w:rPr>
          <w:sz w:val="28"/>
          <w:szCs w:val="28"/>
        </w:rPr>
        <w:t>Суждение как форма мышления</w:t>
      </w:r>
      <w:r w:rsidRPr="00FF1C2C">
        <w:rPr>
          <w:b/>
          <w:sz w:val="28"/>
          <w:szCs w:val="28"/>
        </w:rPr>
        <w:t>.</w:t>
      </w:r>
      <w:r w:rsidRPr="00FF1C2C">
        <w:rPr>
          <w:sz w:val="28"/>
          <w:szCs w:val="28"/>
        </w:rPr>
        <w:t xml:space="preserve"> Простые и сложные суждения, их виды.</w:t>
      </w:r>
    </w:p>
    <w:p w14:paraId="55467BF3"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Умозаключение как форма мышления, его структура. Классификация умозаключений.</w:t>
      </w:r>
    </w:p>
    <w:p w14:paraId="0C0DFFC8" w14:textId="77777777" w:rsidR="000B0BFC" w:rsidRPr="00FF1C2C" w:rsidRDefault="000B0BFC" w:rsidP="000B0BFC">
      <w:pPr>
        <w:pStyle w:val="a8"/>
        <w:widowControl w:val="0"/>
        <w:numPr>
          <w:ilvl w:val="0"/>
          <w:numId w:val="10"/>
        </w:numPr>
        <w:autoSpaceDE w:val="0"/>
        <w:autoSpaceDN w:val="0"/>
        <w:spacing w:line="360" w:lineRule="auto"/>
        <w:jc w:val="both"/>
        <w:rPr>
          <w:sz w:val="28"/>
          <w:szCs w:val="28"/>
        </w:rPr>
      </w:pPr>
      <w:r w:rsidRPr="00FF1C2C">
        <w:rPr>
          <w:sz w:val="28"/>
          <w:szCs w:val="28"/>
        </w:rPr>
        <w:t xml:space="preserve"> Гипотеза как форма развития научного знания.</w:t>
      </w:r>
    </w:p>
    <w:p w14:paraId="0BECEDE4" w14:textId="77777777" w:rsidR="00D001E4" w:rsidRPr="00FF1C2C" w:rsidRDefault="00D001E4" w:rsidP="00D001E4">
      <w:pPr>
        <w:spacing w:line="276" w:lineRule="auto"/>
        <w:jc w:val="center"/>
        <w:rPr>
          <w:b/>
          <w:snapToGrid w:val="0"/>
          <w:sz w:val="28"/>
          <w:szCs w:val="28"/>
        </w:rPr>
      </w:pPr>
      <w:r w:rsidRPr="00FF1C2C">
        <w:rPr>
          <w:b/>
          <w:sz w:val="28"/>
          <w:szCs w:val="28"/>
        </w:rPr>
        <w:t xml:space="preserve">Пример </w:t>
      </w:r>
      <w:r w:rsidRPr="00FF1C2C">
        <w:rPr>
          <w:b/>
          <w:snapToGrid w:val="0"/>
          <w:sz w:val="28"/>
          <w:szCs w:val="28"/>
        </w:rPr>
        <w:t>ситуационной задачи по теме</w:t>
      </w:r>
    </w:p>
    <w:p w14:paraId="1B6EF535" w14:textId="77777777" w:rsidR="00D001E4" w:rsidRPr="004E27F4" w:rsidRDefault="00D001E4" w:rsidP="00D44D75">
      <w:pPr>
        <w:spacing w:line="276" w:lineRule="auto"/>
        <w:jc w:val="center"/>
        <w:rPr>
          <w:b/>
          <w:sz w:val="28"/>
          <w:szCs w:val="28"/>
        </w:rPr>
      </w:pPr>
      <w:r w:rsidRPr="00FF1C2C">
        <w:rPr>
          <w:b/>
          <w:sz w:val="28"/>
          <w:szCs w:val="28"/>
        </w:rPr>
        <w:t xml:space="preserve">«Логические основы аргументации. Стратегия и тактика аргументации и критики» в форме деловой игры </w:t>
      </w:r>
      <w:r w:rsidRPr="004E27F4">
        <w:rPr>
          <w:b/>
          <w:sz w:val="28"/>
          <w:szCs w:val="28"/>
        </w:rPr>
        <w:t>«Судебные прения по уголовному делу»</w:t>
      </w:r>
    </w:p>
    <w:p w14:paraId="2FEC60D2" w14:textId="0AAC7F08" w:rsidR="00D44D75" w:rsidRPr="007049D0" w:rsidRDefault="007049D0" w:rsidP="00D44D75">
      <w:pPr>
        <w:widowControl w:val="0"/>
        <w:spacing w:after="120"/>
        <w:jc w:val="center"/>
      </w:pPr>
      <w:r w:rsidRPr="007049D0">
        <w:t>(</w:t>
      </w:r>
      <w:r w:rsidR="00A62CA0" w:rsidRPr="007049D0">
        <w:t>для обучающихся по направл</w:t>
      </w:r>
      <w:r w:rsidR="00D44D75" w:rsidRPr="007049D0">
        <w:t>ению подготовки 40.03.01-Юриспруденция, ОП «Юриспруденция»</w:t>
      </w:r>
      <w:r w:rsidRPr="007049D0">
        <w:t>)</w:t>
      </w:r>
      <w:r w:rsidR="00D44D75" w:rsidRPr="007049D0">
        <w:t>.</w:t>
      </w:r>
    </w:p>
    <w:p w14:paraId="4607BA2D" w14:textId="77777777" w:rsidR="00D001E4" w:rsidRPr="00FF1C2C" w:rsidRDefault="00D001E4" w:rsidP="00D001E4">
      <w:pPr>
        <w:spacing w:line="276" w:lineRule="auto"/>
        <w:ind w:firstLine="708"/>
        <w:jc w:val="both"/>
        <w:rPr>
          <w:sz w:val="28"/>
          <w:szCs w:val="28"/>
        </w:rPr>
      </w:pPr>
      <w:r w:rsidRPr="00FF1C2C">
        <w:rPr>
          <w:rStyle w:val="s7"/>
          <w:sz w:val="28"/>
          <w:szCs w:val="28"/>
        </w:rPr>
        <w:t>Данная игра рекомендована для закрепления навыков аргументации</w:t>
      </w:r>
      <w:r w:rsidRPr="00FF1C2C">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14:paraId="317E3A73" w14:textId="77777777" w:rsidR="00D001E4" w:rsidRPr="00FF1C2C" w:rsidRDefault="00D001E4" w:rsidP="00D001E4">
      <w:pPr>
        <w:pStyle w:val="ab"/>
        <w:spacing w:before="0" w:after="0" w:afterAutospacing="0" w:line="276" w:lineRule="auto"/>
        <w:ind w:firstLine="708"/>
        <w:rPr>
          <w:sz w:val="28"/>
          <w:szCs w:val="28"/>
        </w:rPr>
      </w:pPr>
      <w:r w:rsidRPr="00FF1C2C">
        <w:rPr>
          <w:b/>
          <w:sz w:val="28"/>
          <w:szCs w:val="28"/>
        </w:rPr>
        <w:t xml:space="preserve">Продолжительность игры: </w:t>
      </w:r>
      <w:r w:rsidRPr="00FF1C2C">
        <w:rPr>
          <w:sz w:val="28"/>
          <w:szCs w:val="28"/>
        </w:rPr>
        <w:t>4 часа (2 пары)</w:t>
      </w:r>
    </w:p>
    <w:p w14:paraId="5295090B" w14:textId="77777777" w:rsidR="00D001E4" w:rsidRPr="00FF1C2C" w:rsidRDefault="00D001E4" w:rsidP="00D001E4">
      <w:pPr>
        <w:spacing w:line="276" w:lineRule="auto"/>
        <w:ind w:firstLine="709"/>
        <w:jc w:val="both"/>
        <w:rPr>
          <w:sz w:val="28"/>
        </w:rPr>
      </w:pPr>
      <w:r w:rsidRPr="00FF1C2C">
        <w:rPr>
          <w:b/>
          <w:sz w:val="28"/>
        </w:rPr>
        <w:lastRenderedPageBreak/>
        <w:t xml:space="preserve">Цель игры: </w:t>
      </w:r>
      <w:r w:rsidRPr="00FF1C2C">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w:t>
      </w:r>
    </w:p>
    <w:p w14:paraId="3A88DED6" w14:textId="77777777" w:rsidR="00D001E4" w:rsidRPr="00FF1C2C" w:rsidRDefault="00D001E4" w:rsidP="00D001E4">
      <w:pPr>
        <w:spacing w:line="276" w:lineRule="auto"/>
        <w:ind w:firstLine="709"/>
        <w:rPr>
          <w:b/>
          <w:sz w:val="28"/>
        </w:rPr>
      </w:pPr>
      <w:r w:rsidRPr="00FF1C2C">
        <w:rPr>
          <w:b/>
          <w:sz w:val="28"/>
        </w:rPr>
        <w:t>Образовательные задачи:</w:t>
      </w:r>
    </w:p>
    <w:p w14:paraId="2FD98A8A" w14:textId="77777777" w:rsidR="00D001E4" w:rsidRPr="00FF1C2C" w:rsidRDefault="00D001E4" w:rsidP="00D001E4">
      <w:pPr>
        <w:spacing w:line="276" w:lineRule="auto"/>
        <w:rPr>
          <w:sz w:val="28"/>
        </w:rPr>
      </w:pPr>
      <w:r w:rsidRPr="00FF1C2C">
        <w:rPr>
          <w:sz w:val="28"/>
        </w:rPr>
        <w:t>- формирование умения грамотно организовать процесс полемики;</w:t>
      </w:r>
    </w:p>
    <w:p w14:paraId="47A49EF5" w14:textId="77777777" w:rsidR="00D001E4" w:rsidRPr="00FF1C2C" w:rsidRDefault="00D001E4" w:rsidP="00D001E4">
      <w:pPr>
        <w:spacing w:line="276" w:lineRule="auto"/>
        <w:rPr>
          <w:sz w:val="28"/>
        </w:rPr>
      </w:pPr>
      <w:r w:rsidRPr="00FF1C2C">
        <w:rPr>
          <w:sz w:val="28"/>
        </w:rPr>
        <w:t xml:space="preserve">- усвоение навыков осуществления аргументации с соблюдением правил и </w:t>
      </w:r>
      <w:proofErr w:type="spellStart"/>
      <w:r w:rsidRPr="00FF1C2C">
        <w:rPr>
          <w:sz w:val="28"/>
        </w:rPr>
        <w:t>избежанием</w:t>
      </w:r>
      <w:proofErr w:type="spellEnd"/>
      <w:r w:rsidRPr="00FF1C2C">
        <w:rPr>
          <w:sz w:val="28"/>
        </w:rPr>
        <w:t xml:space="preserve"> ошибок, относящихся к тезису, аргументам и демонстрации;</w:t>
      </w:r>
    </w:p>
    <w:p w14:paraId="1172FA25" w14:textId="77777777" w:rsidR="00D001E4" w:rsidRPr="00FF1C2C" w:rsidRDefault="00D001E4" w:rsidP="00D001E4">
      <w:pPr>
        <w:spacing w:line="276" w:lineRule="auto"/>
        <w:rPr>
          <w:sz w:val="28"/>
        </w:rPr>
      </w:pPr>
      <w:r w:rsidRPr="00FF1C2C">
        <w:rPr>
          <w:sz w:val="28"/>
        </w:rPr>
        <w:t>- формирование способности замечать уловки в споре и анализировать их;</w:t>
      </w:r>
    </w:p>
    <w:p w14:paraId="02F30874" w14:textId="77777777" w:rsidR="00D001E4" w:rsidRPr="00FF1C2C" w:rsidRDefault="00D001E4" w:rsidP="00D001E4">
      <w:pPr>
        <w:spacing w:line="276" w:lineRule="auto"/>
        <w:rPr>
          <w:sz w:val="28"/>
        </w:rPr>
      </w:pPr>
      <w:r w:rsidRPr="00FF1C2C">
        <w:rPr>
          <w:sz w:val="28"/>
        </w:rPr>
        <w:t>- научение соблюдению моральных норм в процессе спора;</w:t>
      </w:r>
    </w:p>
    <w:p w14:paraId="409807A8" w14:textId="77777777" w:rsidR="00D001E4" w:rsidRPr="00FF1C2C" w:rsidRDefault="00D001E4" w:rsidP="00D001E4">
      <w:pPr>
        <w:spacing w:line="276" w:lineRule="auto"/>
        <w:rPr>
          <w:sz w:val="28"/>
        </w:rPr>
      </w:pPr>
      <w:r w:rsidRPr="00FF1C2C">
        <w:rPr>
          <w:sz w:val="28"/>
        </w:rPr>
        <w:t>- развитие навыков рефлексии и критического анализа ситуации.</w:t>
      </w:r>
    </w:p>
    <w:p w14:paraId="236A96BF" w14:textId="77777777" w:rsidR="00D001E4" w:rsidRPr="00FF1C2C" w:rsidRDefault="00D001E4" w:rsidP="00D001E4">
      <w:pPr>
        <w:pStyle w:val="ab"/>
        <w:spacing w:before="0" w:beforeAutospacing="0" w:after="0" w:afterAutospacing="0" w:line="276" w:lineRule="auto"/>
        <w:ind w:left="1495" w:right="375"/>
        <w:rPr>
          <w:b/>
          <w:sz w:val="28"/>
          <w:szCs w:val="28"/>
        </w:rPr>
      </w:pPr>
    </w:p>
    <w:p w14:paraId="4B25D848" w14:textId="77777777" w:rsidR="00D001E4" w:rsidRPr="00FF1C2C" w:rsidRDefault="00D001E4" w:rsidP="00D001E4">
      <w:pPr>
        <w:pStyle w:val="ab"/>
        <w:spacing w:before="0" w:beforeAutospacing="0" w:after="0" w:afterAutospacing="0" w:line="276" w:lineRule="auto"/>
        <w:ind w:right="375"/>
        <w:rPr>
          <w:b/>
          <w:sz w:val="28"/>
          <w:szCs w:val="28"/>
        </w:rPr>
      </w:pPr>
      <w:r w:rsidRPr="00FF1C2C">
        <w:rPr>
          <w:b/>
          <w:sz w:val="28"/>
          <w:szCs w:val="28"/>
        </w:rPr>
        <w:t>Основные фазы игры</w:t>
      </w:r>
    </w:p>
    <w:p w14:paraId="05E71328" w14:textId="77777777" w:rsidR="00D001E4" w:rsidRPr="00FF1C2C" w:rsidRDefault="00D001E4" w:rsidP="00D001E4">
      <w:pPr>
        <w:pStyle w:val="ab"/>
        <w:numPr>
          <w:ilvl w:val="0"/>
          <w:numId w:val="9"/>
        </w:numPr>
        <w:spacing w:before="0" w:beforeAutospacing="0" w:after="0" w:afterAutospacing="0" w:line="276" w:lineRule="auto"/>
        <w:ind w:left="567"/>
        <w:jc w:val="both"/>
        <w:rPr>
          <w:sz w:val="28"/>
          <w:szCs w:val="28"/>
        </w:rPr>
      </w:pPr>
      <w:r w:rsidRPr="00FF1C2C">
        <w:rPr>
          <w:b/>
          <w:sz w:val="28"/>
          <w:szCs w:val="28"/>
        </w:rPr>
        <w:t xml:space="preserve">Фаза подготовки </w:t>
      </w:r>
      <w:r w:rsidRPr="00FF1C2C">
        <w:rPr>
          <w:sz w:val="28"/>
          <w:szCs w:val="28"/>
        </w:rPr>
        <w:t xml:space="preserve">(пояснение содержания игры, мотивация студентов, «разогрев», выбор конкретной судебной ситуации, </w:t>
      </w:r>
      <w:r w:rsidRPr="00FF1C2C">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14:paraId="0CD6A693" w14:textId="77777777" w:rsidR="00D001E4" w:rsidRPr="00FF1C2C" w:rsidRDefault="00D001E4" w:rsidP="00D001E4">
      <w:pPr>
        <w:pStyle w:val="ab"/>
        <w:numPr>
          <w:ilvl w:val="0"/>
          <w:numId w:val="9"/>
        </w:numPr>
        <w:spacing w:before="0" w:beforeAutospacing="0" w:after="0" w:afterAutospacing="0" w:line="276" w:lineRule="auto"/>
        <w:ind w:left="567"/>
        <w:jc w:val="both"/>
        <w:rPr>
          <w:b/>
          <w:sz w:val="28"/>
          <w:szCs w:val="28"/>
        </w:rPr>
      </w:pPr>
      <w:r w:rsidRPr="00FF1C2C">
        <w:rPr>
          <w:b/>
          <w:sz w:val="28"/>
          <w:szCs w:val="28"/>
        </w:rPr>
        <w:tab/>
        <w:t xml:space="preserve">Фаза проведения </w:t>
      </w:r>
      <w:r w:rsidRPr="00FF1C2C">
        <w:rPr>
          <w:sz w:val="28"/>
          <w:szCs w:val="28"/>
        </w:rPr>
        <w:t>(</w:t>
      </w:r>
      <w:r w:rsidRPr="00FF1C2C">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14:paraId="21C0FBFE" w14:textId="77777777" w:rsidR="00D001E4" w:rsidRPr="00FF1C2C" w:rsidRDefault="00D001E4" w:rsidP="00D001E4">
      <w:pPr>
        <w:pStyle w:val="ab"/>
        <w:numPr>
          <w:ilvl w:val="0"/>
          <w:numId w:val="9"/>
        </w:numPr>
        <w:spacing w:before="0" w:beforeAutospacing="0" w:after="0" w:afterAutospacing="0" w:line="276" w:lineRule="auto"/>
        <w:ind w:left="567"/>
        <w:jc w:val="both"/>
        <w:rPr>
          <w:b/>
          <w:sz w:val="28"/>
          <w:szCs w:val="28"/>
        </w:rPr>
      </w:pPr>
      <w:r w:rsidRPr="00FF1C2C">
        <w:rPr>
          <w:b/>
          <w:sz w:val="28"/>
          <w:szCs w:val="28"/>
        </w:rPr>
        <w:tab/>
        <w:t xml:space="preserve">Фаза анализа </w:t>
      </w:r>
      <w:r w:rsidRPr="00FF1C2C">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14:paraId="039007A8" w14:textId="77777777" w:rsidR="00D001E4" w:rsidRPr="004E27F4" w:rsidRDefault="00D001E4" w:rsidP="00D001E4">
      <w:pPr>
        <w:spacing w:line="276" w:lineRule="auto"/>
        <w:jc w:val="center"/>
        <w:rPr>
          <w:b/>
          <w:i/>
          <w:snapToGrid w:val="0"/>
          <w:sz w:val="28"/>
          <w:szCs w:val="28"/>
        </w:rPr>
      </w:pPr>
      <w:r w:rsidRPr="004E27F4">
        <w:rPr>
          <w:b/>
          <w:i/>
          <w:snapToGrid w:val="0"/>
          <w:sz w:val="28"/>
          <w:szCs w:val="28"/>
        </w:rPr>
        <w:t>Пример диспута</w:t>
      </w:r>
    </w:p>
    <w:p w14:paraId="47827D57"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14:paraId="740F4D1E"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w:t>
      </w:r>
      <w:r w:rsidRPr="00FF1C2C">
        <w:rPr>
          <w:sz w:val="28"/>
          <w:szCs w:val="28"/>
        </w:rPr>
        <w:lastRenderedPageBreak/>
        <w:t>тезисы и аргументы по теме диспута.</w:t>
      </w:r>
    </w:p>
    <w:p w14:paraId="0A0E61ED"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2. Преподаватель разделяет студентов на две группы: «</w:t>
      </w:r>
      <w:proofErr w:type="spellStart"/>
      <w:r w:rsidRPr="00FF1C2C">
        <w:rPr>
          <w:sz w:val="28"/>
          <w:szCs w:val="28"/>
        </w:rPr>
        <w:t>пропонентов</w:t>
      </w:r>
      <w:proofErr w:type="spellEnd"/>
      <w:r w:rsidRPr="00FF1C2C">
        <w:rPr>
          <w:sz w:val="28"/>
          <w:szCs w:val="28"/>
        </w:rPr>
        <w:t xml:space="preserve">»,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w:t>
      </w:r>
      <w:proofErr w:type="spellStart"/>
      <w:r w:rsidRPr="00FF1C2C">
        <w:rPr>
          <w:sz w:val="28"/>
          <w:szCs w:val="28"/>
        </w:rPr>
        <w:t>сомодераторы</w:t>
      </w:r>
      <w:proofErr w:type="spellEnd"/>
      <w:r w:rsidRPr="00FF1C2C">
        <w:rPr>
          <w:sz w:val="28"/>
          <w:szCs w:val="28"/>
        </w:rPr>
        <w:t>.</w:t>
      </w:r>
    </w:p>
    <w:p w14:paraId="64CF757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3. Модератор выступает с вводным словом, изложив суть диспута, его актуальность и возбудив интерес к теме спора.</w:t>
      </w:r>
    </w:p>
    <w:p w14:paraId="05DA7B87"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4. </w:t>
      </w:r>
      <w:proofErr w:type="spellStart"/>
      <w:r w:rsidRPr="00FF1C2C">
        <w:rPr>
          <w:sz w:val="28"/>
          <w:szCs w:val="28"/>
        </w:rPr>
        <w:t>Пропонент</w:t>
      </w:r>
      <w:proofErr w:type="spellEnd"/>
      <w:r w:rsidRPr="00FF1C2C">
        <w:rPr>
          <w:sz w:val="28"/>
          <w:szCs w:val="28"/>
        </w:rPr>
        <w:t xml:space="preserve"> формулирует свой тезис точно, чётко и развёрнуто. На данной стадии не допускается приведение аргументов и начало дискуссии.</w:t>
      </w:r>
    </w:p>
    <w:p w14:paraId="29C191FB"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14:paraId="020A1CE9"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6. </w:t>
      </w:r>
      <w:proofErr w:type="spellStart"/>
      <w:r w:rsidRPr="00FF1C2C">
        <w:rPr>
          <w:sz w:val="28"/>
          <w:szCs w:val="28"/>
        </w:rPr>
        <w:t>Пропонент</w:t>
      </w:r>
      <w:proofErr w:type="spellEnd"/>
      <w:r w:rsidRPr="00FF1C2C">
        <w:rPr>
          <w:sz w:val="28"/>
          <w:szCs w:val="28"/>
        </w:rPr>
        <w:t xml:space="preserve">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5903B823"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7EBBF7F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8-9. (опционально) Возможен этап дополнительных аргументов, в котором оппонент, а затем </w:t>
      </w:r>
      <w:proofErr w:type="spellStart"/>
      <w:r w:rsidRPr="00FF1C2C">
        <w:rPr>
          <w:sz w:val="28"/>
          <w:szCs w:val="28"/>
        </w:rPr>
        <w:t>пропонент</w:t>
      </w:r>
      <w:proofErr w:type="spellEnd"/>
      <w:r w:rsidRPr="00FF1C2C">
        <w:rPr>
          <w:sz w:val="28"/>
          <w:szCs w:val="28"/>
        </w:rPr>
        <w:t xml:space="preserve"> приводят дополнительные аргументы в пользу своих тезисов.</w:t>
      </w:r>
    </w:p>
    <w:p w14:paraId="0C24F376"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10. Этап критики. Сначала </w:t>
      </w:r>
      <w:proofErr w:type="spellStart"/>
      <w:r w:rsidRPr="00FF1C2C">
        <w:rPr>
          <w:sz w:val="28"/>
          <w:szCs w:val="28"/>
        </w:rPr>
        <w:t>пропонент</w:t>
      </w:r>
      <w:proofErr w:type="spellEnd"/>
      <w:r w:rsidRPr="00FF1C2C">
        <w:rPr>
          <w:sz w:val="28"/>
          <w:szCs w:val="28"/>
        </w:rPr>
        <w:t xml:space="preserve">, а затем и оппонент критикуют тезис, аргументы и демонстрацию своих визави. Рекомендуется ограничить количество критических возражений пятью. Необходимо отметить, что сначала </w:t>
      </w:r>
      <w:proofErr w:type="spellStart"/>
      <w:r w:rsidRPr="00FF1C2C">
        <w:rPr>
          <w:sz w:val="28"/>
          <w:szCs w:val="28"/>
        </w:rPr>
        <w:t>пропонент</w:t>
      </w:r>
      <w:proofErr w:type="spellEnd"/>
      <w:r w:rsidRPr="00FF1C2C">
        <w:rPr>
          <w:sz w:val="28"/>
          <w:szCs w:val="28"/>
        </w:rPr>
        <w:t>,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009CADD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11. Этап ответа на возражения. Сначала </w:t>
      </w:r>
      <w:proofErr w:type="spellStart"/>
      <w:r w:rsidRPr="00FF1C2C">
        <w:rPr>
          <w:sz w:val="28"/>
          <w:szCs w:val="28"/>
        </w:rPr>
        <w:t>пропонент</w:t>
      </w:r>
      <w:proofErr w:type="spellEnd"/>
      <w:r w:rsidRPr="00FF1C2C">
        <w:rPr>
          <w:sz w:val="28"/>
          <w:szCs w:val="28"/>
        </w:rPr>
        <w:t>,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15C5DEE2"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12. Этап свободной дискуссии. Каждый участник дискуссии может </w:t>
      </w:r>
      <w:r w:rsidRPr="00FF1C2C">
        <w:rPr>
          <w:sz w:val="28"/>
          <w:szCs w:val="28"/>
        </w:rPr>
        <w:lastRenderedPageBreak/>
        <w:t xml:space="preserve">высказать реплику (не более 2-3 минут) по теме дискуссии. Очередность определяет модератор, рекомендуется давать слово сначала одному представителю </w:t>
      </w:r>
      <w:proofErr w:type="spellStart"/>
      <w:r w:rsidRPr="00FF1C2C">
        <w:rPr>
          <w:sz w:val="28"/>
          <w:szCs w:val="28"/>
        </w:rPr>
        <w:t>пропонента</w:t>
      </w:r>
      <w:proofErr w:type="spellEnd"/>
      <w:r w:rsidRPr="00FF1C2C">
        <w:rPr>
          <w:sz w:val="28"/>
          <w:szCs w:val="28"/>
        </w:rPr>
        <w:t>, а затем одному представителю оппонента и так далее.</w:t>
      </w:r>
    </w:p>
    <w:p w14:paraId="63044C68"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13. </w:t>
      </w:r>
      <w:proofErr w:type="spellStart"/>
      <w:r w:rsidRPr="00FF1C2C">
        <w:rPr>
          <w:sz w:val="28"/>
          <w:szCs w:val="28"/>
        </w:rPr>
        <w:t>Сомодераторы</w:t>
      </w:r>
      <w:proofErr w:type="spellEnd"/>
      <w:r w:rsidRPr="00FF1C2C">
        <w:rPr>
          <w:sz w:val="28"/>
          <w:szCs w:val="28"/>
        </w:rPr>
        <w:t xml:space="preserve"> оценивают тезис, аргументы, демонстрацию и возражения сторон, высказывают своё мнение, выделяют наиболее ярких участников дискуссии.</w:t>
      </w:r>
    </w:p>
    <w:p w14:paraId="36F421FD" w14:textId="77777777" w:rsidR="00D001E4" w:rsidRPr="00FF1C2C" w:rsidRDefault="00D001E4" w:rsidP="00D001E4">
      <w:pPr>
        <w:widowControl w:val="0"/>
        <w:autoSpaceDE w:val="0"/>
        <w:autoSpaceDN w:val="0"/>
        <w:adjustRightInd w:val="0"/>
        <w:spacing w:line="276" w:lineRule="auto"/>
        <w:ind w:firstLine="709"/>
        <w:jc w:val="both"/>
        <w:rPr>
          <w:sz w:val="28"/>
          <w:szCs w:val="28"/>
        </w:rPr>
      </w:pPr>
      <w:r w:rsidRPr="00FF1C2C">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14:paraId="54CB1013" w14:textId="77777777" w:rsidR="00D001E4" w:rsidRPr="0011489E" w:rsidRDefault="00D001E4" w:rsidP="00D001E4">
      <w:pPr>
        <w:shd w:val="clear" w:color="auto" w:fill="FFFFFF"/>
        <w:suppressAutoHyphens/>
        <w:ind w:left="340"/>
        <w:jc w:val="both"/>
        <w:rPr>
          <w:sz w:val="28"/>
          <w:szCs w:val="28"/>
          <w:lang w:eastAsia="en-US"/>
        </w:rPr>
      </w:pPr>
      <w:r w:rsidRPr="0011489E">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BB04413" w14:textId="77777777" w:rsidR="00F167A8" w:rsidRPr="0011489E" w:rsidRDefault="00F167A8" w:rsidP="00EC1ED9">
      <w:pPr>
        <w:shd w:val="clear" w:color="auto" w:fill="FFFFFF"/>
        <w:spacing w:line="276" w:lineRule="auto"/>
        <w:ind w:left="720" w:hanging="360"/>
        <w:jc w:val="both"/>
        <w:rPr>
          <w:sz w:val="28"/>
          <w:szCs w:val="28"/>
        </w:rPr>
      </w:pPr>
    </w:p>
    <w:p w14:paraId="6BB4E978" w14:textId="77777777" w:rsidR="002753CE" w:rsidRPr="0011489E" w:rsidRDefault="002753CE" w:rsidP="00EC1ED9">
      <w:pPr>
        <w:spacing w:after="240" w:line="276" w:lineRule="auto"/>
        <w:jc w:val="both"/>
        <w:rPr>
          <w:b/>
          <w:sz w:val="28"/>
          <w:szCs w:val="28"/>
        </w:rPr>
      </w:pPr>
      <w:r w:rsidRPr="0011489E">
        <w:rPr>
          <w:b/>
          <w:sz w:val="28"/>
          <w:szCs w:val="28"/>
        </w:rPr>
        <w:t>7. Фонд оценочных средств для проведения промежуточной аттестации обучающихся по дисциплине</w:t>
      </w:r>
    </w:p>
    <w:p w14:paraId="3D079020" w14:textId="16F5E166" w:rsidR="00D001E4" w:rsidRPr="0011489E" w:rsidRDefault="00D001E4" w:rsidP="00D001E4">
      <w:pPr>
        <w:widowControl w:val="0"/>
        <w:tabs>
          <w:tab w:val="left" w:pos="540"/>
        </w:tabs>
        <w:autoSpaceDE w:val="0"/>
        <w:autoSpaceDN w:val="0"/>
        <w:adjustRightInd w:val="0"/>
        <w:ind w:firstLine="709"/>
        <w:jc w:val="both"/>
        <w:rPr>
          <w:sz w:val="28"/>
          <w:szCs w:val="28"/>
        </w:rPr>
      </w:pPr>
      <w:r w:rsidRPr="0011489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1489E">
        <w:rPr>
          <w:b/>
          <w:sz w:val="28"/>
          <w:szCs w:val="28"/>
        </w:rPr>
        <w:t xml:space="preserve"> </w:t>
      </w:r>
      <w:r w:rsidRPr="0011489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D4CA89" w14:textId="77777777" w:rsidR="00D001E4" w:rsidRPr="0011489E" w:rsidRDefault="00D001E4" w:rsidP="00D001E4">
      <w:pPr>
        <w:widowControl w:val="0"/>
        <w:tabs>
          <w:tab w:val="left" w:pos="540"/>
        </w:tabs>
        <w:autoSpaceDE w:val="0"/>
        <w:autoSpaceDN w:val="0"/>
        <w:adjustRightInd w:val="0"/>
        <w:ind w:firstLine="709"/>
        <w:jc w:val="both"/>
        <w:rPr>
          <w:sz w:val="28"/>
          <w:szCs w:val="28"/>
        </w:rPr>
      </w:pPr>
    </w:p>
    <w:p w14:paraId="13392D0A" w14:textId="77777777" w:rsidR="002753CE" w:rsidRPr="0011489E" w:rsidRDefault="002753CE" w:rsidP="00EC1ED9">
      <w:pPr>
        <w:spacing w:after="160" w:line="276" w:lineRule="auto"/>
        <w:contextualSpacing/>
        <w:jc w:val="both"/>
        <w:rPr>
          <w:b/>
          <w:sz w:val="28"/>
          <w:szCs w:val="28"/>
        </w:rPr>
      </w:pPr>
      <w:r w:rsidRPr="0011489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C9E28E7" w14:textId="77777777" w:rsidR="00D001E4" w:rsidRPr="0011489E" w:rsidRDefault="00D001E4" w:rsidP="00D001E4">
      <w:pPr>
        <w:widowControl w:val="0"/>
        <w:autoSpaceDE w:val="0"/>
        <w:autoSpaceDN w:val="0"/>
        <w:adjustRightInd w:val="0"/>
        <w:ind w:firstLine="709"/>
        <w:jc w:val="both"/>
        <w:rPr>
          <w:b/>
          <w:sz w:val="28"/>
          <w:szCs w:val="28"/>
        </w:rPr>
      </w:pPr>
      <w:r w:rsidRPr="0011489E">
        <w:rPr>
          <w:b/>
          <w:sz w:val="28"/>
          <w:szCs w:val="28"/>
        </w:rPr>
        <w:t>Примеры оценочных средств для проверки каждого индикатора достижения компетенции, формируемой дисциплиной.</w:t>
      </w:r>
    </w:p>
    <w:p w14:paraId="3160FE18" w14:textId="241EFB83" w:rsidR="00900B10" w:rsidRPr="00FF1C2C" w:rsidRDefault="00900B10" w:rsidP="00EC1ED9">
      <w:pPr>
        <w:spacing w:after="160" w:line="276" w:lineRule="auto"/>
        <w:contextualSpacing/>
        <w:jc w:val="right"/>
        <w:rPr>
          <w:sz w:val="28"/>
          <w:szCs w:val="28"/>
        </w:rPr>
      </w:pPr>
      <w:r w:rsidRPr="00FF1C2C">
        <w:rPr>
          <w:sz w:val="28"/>
          <w:szCs w:val="28"/>
        </w:rPr>
        <w:t xml:space="preserve">Таблица </w:t>
      </w:r>
      <w:r w:rsidR="00885C6D" w:rsidRPr="00FF1C2C">
        <w:rPr>
          <w:sz w:val="28"/>
          <w:szCs w:val="28"/>
        </w:rPr>
        <w:t>5</w:t>
      </w:r>
    </w:p>
    <w:tbl>
      <w:tblPr>
        <w:tblStyle w:val="aa"/>
        <w:tblW w:w="10348" w:type="dxa"/>
        <w:tblInd w:w="-147" w:type="dxa"/>
        <w:tblLayout w:type="fixed"/>
        <w:tblLook w:val="04A0" w:firstRow="1" w:lastRow="0" w:firstColumn="1" w:lastColumn="0" w:noHBand="0" w:noVBand="1"/>
      </w:tblPr>
      <w:tblGrid>
        <w:gridCol w:w="1985"/>
        <w:gridCol w:w="2409"/>
        <w:gridCol w:w="2694"/>
        <w:gridCol w:w="3260"/>
      </w:tblGrid>
      <w:tr w:rsidR="00EC5C30" w:rsidRPr="00FF1C2C" w14:paraId="0FC09880" w14:textId="77777777" w:rsidTr="003B0EEF">
        <w:tc>
          <w:tcPr>
            <w:tcW w:w="1985" w:type="dxa"/>
          </w:tcPr>
          <w:p w14:paraId="75B57664" w14:textId="77777777" w:rsidR="00885C6D" w:rsidRPr="00475D60" w:rsidRDefault="00885C6D" w:rsidP="004B7A4D">
            <w:pPr>
              <w:spacing w:after="160"/>
              <w:contextualSpacing/>
            </w:pPr>
            <w:r w:rsidRPr="00475D60">
              <w:t xml:space="preserve">Наименование компетенции </w:t>
            </w:r>
          </w:p>
        </w:tc>
        <w:tc>
          <w:tcPr>
            <w:tcW w:w="2409" w:type="dxa"/>
          </w:tcPr>
          <w:p w14:paraId="4D8BC5ED" w14:textId="2B5D6691" w:rsidR="00885C6D" w:rsidRPr="00475D60" w:rsidRDefault="003B0EEF" w:rsidP="004B7A4D">
            <w:pPr>
              <w:spacing w:after="160"/>
              <w:contextualSpacing/>
            </w:pPr>
            <w:r w:rsidRPr="00475D60">
              <w:t>Наименование индикаторов</w:t>
            </w:r>
            <w:r w:rsidR="00885C6D" w:rsidRPr="00475D60">
              <w:t xml:space="preserve"> достижения компетенции </w:t>
            </w:r>
          </w:p>
        </w:tc>
        <w:tc>
          <w:tcPr>
            <w:tcW w:w="2694" w:type="dxa"/>
          </w:tcPr>
          <w:p w14:paraId="37F2C84D" w14:textId="77777777" w:rsidR="00352145" w:rsidRPr="00475D60" w:rsidRDefault="00885C6D" w:rsidP="004B7A4D">
            <w:pPr>
              <w:spacing w:after="160"/>
              <w:contextualSpacing/>
            </w:pPr>
            <w:r w:rsidRPr="00475D60">
              <w:t xml:space="preserve">Результаты обучения </w:t>
            </w:r>
          </w:p>
          <w:p w14:paraId="0634E8A6" w14:textId="3090F30D" w:rsidR="00885C6D" w:rsidRPr="00475D60" w:rsidRDefault="003B0EEF" w:rsidP="004B7A4D">
            <w:pPr>
              <w:spacing w:after="160"/>
              <w:contextualSpacing/>
            </w:pPr>
            <w:r w:rsidRPr="00475D60">
              <w:t>(умения</w:t>
            </w:r>
            <w:r w:rsidR="00885C6D" w:rsidRPr="00475D60">
              <w:t xml:space="preserve"> и знания), соотнесенные с индикаторами достижения компетенции</w:t>
            </w:r>
          </w:p>
        </w:tc>
        <w:tc>
          <w:tcPr>
            <w:tcW w:w="3260" w:type="dxa"/>
          </w:tcPr>
          <w:p w14:paraId="36CDC9B9" w14:textId="77777777" w:rsidR="00885C6D" w:rsidRPr="00475D60" w:rsidRDefault="00885C6D" w:rsidP="004B7A4D">
            <w:pPr>
              <w:spacing w:after="160"/>
              <w:contextualSpacing/>
            </w:pPr>
            <w:r w:rsidRPr="00475D60">
              <w:t>Типовые контрольные задания</w:t>
            </w:r>
          </w:p>
        </w:tc>
      </w:tr>
      <w:tr w:rsidR="00016D51" w:rsidRPr="00FF1C2C" w14:paraId="78DF198D" w14:textId="77777777" w:rsidTr="003B0EEF">
        <w:tc>
          <w:tcPr>
            <w:tcW w:w="1985" w:type="dxa"/>
          </w:tcPr>
          <w:p w14:paraId="73146F04" w14:textId="77777777" w:rsidR="00016D51" w:rsidRDefault="00016D51" w:rsidP="00016D51">
            <w:pPr>
              <w:tabs>
                <w:tab w:val="left" w:pos="540"/>
              </w:tabs>
              <w:jc w:val="both"/>
              <w:rPr>
                <w:rFonts w:eastAsia="Calibri"/>
                <w:color w:val="000000"/>
              </w:rPr>
            </w:pPr>
            <w:r w:rsidRPr="00EE24DB">
              <w:rPr>
                <w:rFonts w:eastAsia="Calibri"/>
                <w:color w:val="000000"/>
              </w:rPr>
              <w:t>Способность к восприятию межкультурного разнообразия общества, в социально-</w:t>
            </w:r>
            <w:r w:rsidRPr="00EE24DB">
              <w:rPr>
                <w:rFonts w:eastAsia="Calibri"/>
                <w:color w:val="000000"/>
              </w:rPr>
              <w:lastRenderedPageBreak/>
              <w:t xml:space="preserve">историческом, этическом и философских контекстах, анализу и мировоззренческой оценке   происходящих процессов и закономерностей </w:t>
            </w:r>
          </w:p>
          <w:p w14:paraId="71F3D99F" w14:textId="77777777" w:rsidR="00016D51" w:rsidRPr="00FF1C2C" w:rsidRDefault="00016D51" w:rsidP="00016D51">
            <w:pPr>
              <w:tabs>
                <w:tab w:val="left" w:pos="540"/>
              </w:tabs>
              <w:jc w:val="both"/>
              <w:rPr>
                <w:lang w:eastAsia="en-US"/>
              </w:rPr>
            </w:pPr>
            <w:r w:rsidRPr="00FF1C2C">
              <w:rPr>
                <w:b/>
              </w:rPr>
              <w:t>(УК-1)</w:t>
            </w:r>
          </w:p>
          <w:p w14:paraId="32F09BA1" w14:textId="77777777" w:rsidR="00016D51" w:rsidRPr="00FF1C2C" w:rsidRDefault="00016D51" w:rsidP="00016D51">
            <w:pPr>
              <w:jc w:val="both"/>
            </w:pPr>
          </w:p>
          <w:p w14:paraId="538F347F" w14:textId="77777777" w:rsidR="00016D51" w:rsidRPr="00FF1C2C" w:rsidRDefault="00016D51" w:rsidP="00016D51">
            <w:pPr>
              <w:tabs>
                <w:tab w:val="left" w:pos="540"/>
              </w:tabs>
              <w:jc w:val="both"/>
              <w:rPr>
                <w:lang w:eastAsia="en-US"/>
              </w:rPr>
            </w:pPr>
          </w:p>
          <w:p w14:paraId="6AA71541" w14:textId="2F97B8C1" w:rsidR="00016D51" w:rsidRPr="00FF1C2C" w:rsidRDefault="00016D51" w:rsidP="00016D51">
            <w:pPr>
              <w:spacing w:after="160"/>
              <w:contextualSpacing/>
            </w:pPr>
          </w:p>
        </w:tc>
        <w:tc>
          <w:tcPr>
            <w:tcW w:w="2409" w:type="dxa"/>
          </w:tcPr>
          <w:p w14:paraId="7AA7EAD7" w14:textId="305C9D8E" w:rsidR="00016D51" w:rsidRDefault="00016D51" w:rsidP="00016D51">
            <w:pPr>
              <w:shd w:val="clear" w:color="auto" w:fill="FFFFFF"/>
              <w:tabs>
                <w:tab w:val="left" w:pos="226"/>
              </w:tabs>
              <w:ind w:right="-57"/>
              <w:contextualSpacing/>
              <w:jc w:val="both"/>
            </w:pPr>
            <w:r>
              <w:lastRenderedPageBreak/>
              <w:t>1.</w:t>
            </w:r>
            <w:r w:rsidRPr="00EE24DB">
              <w:t xml:space="preserve">Использует знания о закономерностях развития природы, межкультурного разнообразия общества для </w:t>
            </w:r>
            <w:r w:rsidRPr="00EE24DB">
              <w:lastRenderedPageBreak/>
              <w:t xml:space="preserve">формирования мировоззренческой оценки   происходящих процессов. </w:t>
            </w:r>
          </w:p>
          <w:p w14:paraId="699A8376" w14:textId="23D2950C" w:rsidR="00016D51" w:rsidRDefault="00016D51" w:rsidP="00016D51">
            <w:pPr>
              <w:shd w:val="clear" w:color="auto" w:fill="FFFFFF"/>
              <w:tabs>
                <w:tab w:val="left" w:pos="226"/>
              </w:tabs>
              <w:ind w:right="-57"/>
              <w:contextualSpacing/>
              <w:jc w:val="both"/>
            </w:pPr>
          </w:p>
          <w:p w14:paraId="60ACB3B7" w14:textId="6B7154C9" w:rsidR="00016D51" w:rsidRDefault="00016D51" w:rsidP="00016D51">
            <w:pPr>
              <w:shd w:val="clear" w:color="auto" w:fill="FFFFFF"/>
              <w:tabs>
                <w:tab w:val="left" w:pos="226"/>
              </w:tabs>
              <w:ind w:right="-57"/>
              <w:contextualSpacing/>
              <w:jc w:val="both"/>
            </w:pPr>
          </w:p>
          <w:p w14:paraId="75CE8805" w14:textId="7A30AD2F" w:rsidR="00016D51" w:rsidRDefault="00016D51" w:rsidP="00016D51">
            <w:pPr>
              <w:shd w:val="clear" w:color="auto" w:fill="FFFFFF"/>
              <w:tabs>
                <w:tab w:val="left" w:pos="226"/>
              </w:tabs>
              <w:ind w:right="-57"/>
              <w:contextualSpacing/>
              <w:jc w:val="both"/>
            </w:pPr>
          </w:p>
          <w:p w14:paraId="3870E434" w14:textId="77777777" w:rsidR="00016D51" w:rsidRDefault="00016D51" w:rsidP="00016D51">
            <w:pPr>
              <w:shd w:val="clear" w:color="auto" w:fill="FFFFFF"/>
              <w:tabs>
                <w:tab w:val="left" w:pos="226"/>
              </w:tabs>
              <w:ind w:right="-57"/>
              <w:contextualSpacing/>
              <w:jc w:val="both"/>
            </w:pPr>
          </w:p>
          <w:p w14:paraId="09BFB949" w14:textId="0F67FB7E" w:rsidR="00016D51" w:rsidRDefault="00016D51" w:rsidP="00016D51">
            <w:pPr>
              <w:shd w:val="clear" w:color="auto" w:fill="FFFFFF"/>
              <w:tabs>
                <w:tab w:val="left" w:pos="226"/>
              </w:tabs>
              <w:ind w:right="-57"/>
              <w:contextualSpacing/>
              <w:jc w:val="both"/>
            </w:pPr>
            <w:r>
              <w:t>2.</w:t>
            </w:r>
            <w:r w:rsidRPr="00EE24DB">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EE24DB">
              <w:t xml:space="preserve">в профессиональной деятельности. </w:t>
            </w:r>
          </w:p>
          <w:p w14:paraId="1B33CC09" w14:textId="5C4196D9" w:rsidR="00016D51" w:rsidRDefault="00016D51" w:rsidP="00016D51">
            <w:pPr>
              <w:shd w:val="clear" w:color="auto" w:fill="FFFFFF"/>
              <w:tabs>
                <w:tab w:val="left" w:pos="226"/>
              </w:tabs>
              <w:ind w:left="-57" w:right="-57"/>
              <w:contextualSpacing/>
              <w:jc w:val="both"/>
            </w:pPr>
          </w:p>
          <w:p w14:paraId="5B44EC8E" w14:textId="1D569E0A" w:rsidR="00016D51" w:rsidRDefault="00016D51" w:rsidP="00016D51">
            <w:pPr>
              <w:shd w:val="clear" w:color="auto" w:fill="FFFFFF"/>
              <w:tabs>
                <w:tab w:val="left" w:pos="226"/>
              </w:tabs>
              <w:ind w:left="-57" w:right="-57"/>
              <w:contextualSpacing/>
              <w:jc w:val="both"/>
            </w:pPr>
          </w:p>
          <w:p w14:paraId="1EF99EA8" w14:textId="34EA660D" w:rsidR="00016D51" w:rsidRDefault="00016D51" w:rsidP="00016D51">
            <w:pPr>
              <w:shd w:val="clear" w:color="auto" w:fill="FFFFFF"/>
              <w:tabs>
                <w:tab w:val="left" w:pos="226"/>
              </w:tabs>
              <w:ind w:left="-57" w:right="-57"/>
              <w:contextualSpacing/>
              <w:jc w:val="both"/>
            </w:pPr>
          </w:p>
          <w:p w14:paraId="1F59E055" w14:textId="35D5A31A" w:rsidR="00016D51" w:rsidRDefault="00016D51" w:rsidP="00016D51">
            <w:pPr>
              <w:shd w:val="clear" w:color="auto" w:fill="FFFFFF"/>
              <w:tabs>
                <w:tab w:val="left" w:pos="226"/>
              </w:tabs>
              <w:ind w:left="-57" w:right="-57"/>
              <w:contextualSpacing/>
              <w:jc w:val="both"/>
            </w:pPr>
          </w:p>
          <w:p w14:paraId="5FDEF77B" w14:textId="0A9F091D" w:rsidR="00016D51" w:rsidRDefault="00016D51" w:rsidP="00016D51">
            <w:pPr>
              <w:shd w:val="clear" w:color="auto" w:fill="FFFFFF"/>
              <w:tabs>
                <w:tab w:val="left" w:pos="226"/>
              </w:tabs>
              <w:ind w:left="-57" w:right="-57"/>
              <w:contextualSpacing/>
              <w:jc w:val="both"/>
            </w:pPr>
          </w:p>
          <w:p w14:paraId="122D5E93" w14:textId="7CC8E413" w:rsidR="00016D51" w:rsidRDefault="00016D51" w:rsidP="00016D51">
            <w:pPr>
              <w:shd w:val="clear" w:color="auto" w:fill="FFFFFF"/>
              <w:tabs>
                <w:tab w:val="left" w:pos="226"/>
              </w:tabs>
              <w:ind w:left="-57" w:right="-57"/>
              <w:contextualSpacing/>
              <w:jc w:val="both"/>
            </w:pPr>
          </w:p>
          <w:p w14:paraId="41E2B738" w14:textId="77777777" w:rsidR="00016D51" w:rsidRPr="00EE24DB" w:rsidRDefault="00016D51" w:rsidP="00016D51">
            <w:pPr>
              <w:shd w:val="clear" w:color="auto" w:fill="FFFFFF"/>
              <w:tabs>
                <w:tab w:val="left" w:pos="226"/>
              </w:tabs>
              <w:ind w:left="-57" w:right="-57"/>
              <w:contextualSpacing/>
              <w:jc w:val="both"/>
            </w:pPr>
          </w:p>
          <w:p w14:paraId="26E745A4" w14:textId="2D2736AF" w:rsidR="00016D51" w:rsidRPr="00FF1C2C" w:rsidRDefault="00016D51" w:rsidP="00016D51">
            <w:pPr>
              <w:spacing w:after="160"/>
              <w:contextualSpacing/>
            </w:pPr>
            <w:r>
              <w:t>3.</w:t>
            </w:r>
            <w:r w:rsidRPr="00EE24D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694" w:type="dxa"/>
            <w:tcBorders>
              <w:top w:val="single" w:sz="4" w:space="0" w:color="auto"/>
              <w:left w:val="single" w:sz="4" w:space="0" w:color="auto"/>
              <w:bottom w:val="single" w:sz="4" w:space="0" w:color="auto"/>
              <w:right w:val="single" w:sz="4" w:space="0" w:color="auto"/>
            </w:tcBorders>
          </w:tcPr>
          <w:p w14:paraId="1746ABB1" w14:textId="77777777" w:rsidR="00016D51" w:rsidRPr="0099753A" w:rsidRDefault="00016D51" w:rsidP="00016D51">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специфические особенности законов природы, </w:t>
            </w:r>
            <w:proofErr w:type="spellStart"/>
            <w:r w:rsidRPr="0099753A">
              <w:rPr>
                <w:lang w:eastAsia="en-US"/>
              </w:rPr>
              <w:t>социогуманитарной</w:t>
            </w:r>
            <w:proofErr w:type="spellEnd"/>
            <w:r w:rsidRPr="0099753A">
              <w:rPr>
                <w:lang w:eastAsia="en-US"/>
              </w:rPr>
              <w:t xml:space="preserve"> сферы и законов природы;</w:t>
            </w:r>
          </w:p>
          <w:p w14:paraId="0D3569B7" w14:textId="77777777" w:rsidR="00016D51" w:rsidRPr="0099753A" w:rsidRDefault="00016D51" w:rsidP="00016D51">
            <w:pPr>
              <w:tabs>
                <w:tab w:val="left" w:pos="540"/>
              </w:tabs>
              <w:jc w:val="both"/>
              <w:rPr>
                <w:b/>
                <w:lang w:eastAsia="en-US"/>
              </w:rPr>
            </w:pPr>
            <w:r w:rsidRPr="0099753A">
              <w:rPr>
                <w:b/>
                <w:bCs/>
                <w:lang w:eastAsia="en-US"/>
              </w:rPr>
              <w:lastRenderedPageBreak/>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55253EBC" w14:textId="77777777" w:rsidR="00016D51" w:rsidRPr="0099753A" w:rsidRDefault="00016D51" w:rsidP="00016D51">
            <w:pPr>
              <w:tabs>
                <w:tab w:val="left" w:pos="540"/>
              </w:tabs>
              <w:jc w:val="both"/>
              <w:rPr>
                <w:b/>
                <w:lang w:eastAsia="en-US"/>
              </w:rPr>
            </w:pPr>
          </w:p>
          <w:p w14:paraId="10E4A76A"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2EF73D50"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5DF7FB8E" w14:textId="77777777" w:rsidR="00016D51" w:rsidRPr="0099753A" w:rsidRDefault="00016D51" w:rsidP="00016D51">
            <w:pPr>
              <w:tabs>
                <w:tab w:val="left" w:pos="540"/>
              </w:tabs>
              <w:jc w:val="both"/>
              <w:rPr>
                <w:b/>
                <w:lang w:eastAsia="en-US"/>
              </w:rPr>
            </w:pPr>
          </w:p>
          <w:p w14:paraId="0D7A5A18" w14:textId="77777777" w:rsidR="00016D51" w:rsidRDefault="00016D51" w:rsidP="00016D51">
            <w:pPr>
              <w:tabs>
                <w:tab w:val="left" w:pos="540"/>
              </w:tabs>
              <w:jc w:val="both"/>
              <w:rPr>
                <w:b/>
                <w:bCs/>
                <w:lang w:eastAsia="en-US"/>
              </w:rPr>
            </w:pPr>
          </w:p>
          <w:p w14:paraId="29DF0697" w14:textId="77777777" w:rsidR="00016D51" w:rsidRPr="0099753A" w:rsidRDefault="00016D51" w:rsidP="00016D51">
            <w:pPr>
              <w:tabs>
                <w:tab w:val="left" w:pos="540"/>
              </w:tabs>
              <w:jc w:val="both"/>
              <w:rPr>
                <w:lang w:eastAsia="en-US"/>
              </w:rPr>
            </w:pPr>
            <w:r w:rsidRPr="0099753A">
              <w:rPr>
                <w:b/>
                <w:bCs/>
                <w:lang w:eastAsia="en-US"/>
              </w:rPr>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1167750E" w14:textId="6C0C8759" w:rsidR="00016D51" w:rsidRPr="0011489E" w:rsidRDefault="00016D51" w:rsidP="00016D51">
            <w:pPr>
              <w:tabs>
                <w:tab w:val="left" w:pos="540"/>
              </w:tabs>
              <w:contextualSpacing/>
              <w:jc w:val="both"/>
              <w:rPr>
                <w:b/>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tc>
        <w:tc>
          <w:tcPr>
            <w:tcW w:w="3260" w:type="dxa"/>
          </w:tcPr>
          <w:p w14:paraId="2A863E70" w14:textId="77777777" w:rsidR="00016D51" w:rsidRPr="004E27F4" w:rsidRDefault="00016D51" w:rsidP="00016D51">
            <w:pPr>
              <w:spacing w:after="160"/>
              <w:contextualSpacing/>
              <w:rPr>
                <w:b/>
              </w:rPr>
            </w:pPr>
            <w:r w:rsidRPr="004E27F4">
              <w:rPr>
                <w:b/>
              </w:rPr>
              <w:lastRenderedPageBreak/>
              <w:t>Задание 1</w:t>
            </w:r>
          </w:p>
          <w:p w14:paraId="7F4D8086" w14:textId="77777777" w:rsidR="001E4D45" w:rsidRPr="004E27F4" w:rsidRDefault="001E4D45" w:rsidP="001E4D45">
            <w:pPr>
              <w:tabs>
                <w:tab w:val="left" w:pos="540"/>
              </w:tabs>
              <w:contextualSpacing/>
              <w:jc w:val="both"/>
              <w:rPr>
                <w:szCs w:val="28"/>
              </w:rPr>
            </w:pPr>
            <w:r w:rsidRPr="004E27F4">
              <w:rPr>
                <w:szCs w:val="28"/>
              </w:rPr>
              <w:t xml:space="preserve">Корректно сформулируйте утверждение, непосредственно следующее из сообщения </w:t>
            </w:r>
            <w:proofErr w:type="spellStart"/>
            <w:r w:rsidRPr="004E27F4">
              <w:rPr>
                <w:szCs w:val="28"/>
              </w:rPr>
              <w:t>Р.Джулиани</w:t>
            </w:r>
            <w:proofErr w:type="spellEnd"/>
            <w:r w:rsidRPr="004E27F4">
              <w:rPr>
                <w:szCs w:val="28"/>
              </w:rPr>
              <w:t>.</w:t>
            </w:r>
          </w:p>
          <w:p w14:paraId="5B4896D4" w14:textId="77777777" w:rsidR="001E4D45" w:rsidRPr="004E27F4" w:rsidRDefault="001E4D45" w:rsidP="001E4D45">
            <w:pPr>
              <w:tabs>
                <w:tab w:val="left" w:pos="540"/>
              </w:tabs>
              <w:contextualSpacing/>
              <w:jc w:val="both"/>
              <w:rPr>
                <w:szCs w:val="28"/>
              </w:rPr>
            </w:pPr>
            <w:r w:rsidRPr="004E27F4">
              <w:rPr>
                <w:szCs w:val="28"/>
              </w:rPr>
              <w:lastRenderedPageBreak/>
              <w:t xml:space="preserve">«Рудольф </w:t>
            </w:r>
            <w:proofErr w:type="spellStart"/>
            <w:r w:rsidRPr="004E27F4">
              <w:rPr>
                <w:szCs w:val="28"/>
              </w:rPr>
              <w:t>Джулиани</w:t>
            </w:r>
            <w:proofErr w:type="spellEnd"/>
            <w:r w:rsidRPr="004E27F4">
              <w:rPr>
                <w:szCs w:val="28"/>
              </w:rPr>
              <w:t xml:space="preserve"> опроверг сообщения о том, что Дональд Трамп оказывал давление на Президента Украины </w:t>
            </w:r>
            <w:proofErr w:type="spellStart"/>
            <w:r w:rsidRPr="004E27F4">
              <w:rPr>
                <w:szCs w:val="28"/>
              </w:rPr>
              <w:t>В.Зеленского</w:t>
            </w:r>
            <w:proofErr w:type="spellEnd"/>
            <w:r w:rsidRPr="004E27F4">
              <w:rPr>
                <w:szCs w:val="28"/>
              </w:rPr>
              <w:t xml:space="preserve"> с целью расследования против сына </w:t>
            </w:r>
            <w:proofErr w:type="spellStart"/>
            <w:r w:rsidRPr="004E27F4">
              <w:rPr>
                <w:szCs w:val="28"/>
              </w:rPr>
              <w:t>Дж.Байдена</w:t>
            </w:r>
            <w:proofErr w:type="spellEnd"/>
            <w:r w:rsidRPr="004E27F4">
              <w:rPr>
                <w:szCs w:val="28"/>
              </w:rPr>
              <w:t xml:space="preserve"> Хантера».</w:t>
            </w:r>
          </w:p>
          <w:p w14:paraId="7DA38FA3" w14:textId="57BF6D2B" w:rsidR="00016D51" w:rsidRPr="004E27F4" w:rsidRDefault="00016D51" w:rsidP="00016D51">
            <w:pPr>
              <w:spacing w:after="160"/>
              <w:contextualSpacing/>
              <w:rPr>
                <w:b/>
              </w:rPr>
            </w:pPr>
          </w:p>
          <w:p w14:paraId="4152BA87" w14:textId="77777777" w:rsidR="00016D51" w:rsidRPr="004E27F4" w:rsidRDefault="00016D51" w:rsidP="00016D51">
            <w:pPr>
              <w:spacing w:after="160"/>
              <w:contextualSpacing/>
              <w:rPr>
                <w:b/>
              </w:rPr>
            </w:pPr>
          </w:p>
          <w:p w14:paraId="5A8DE425" w14:textId="639832B7" w:rsidR="00016D51" w:rsidRPr="004E27F4" w:rsidRDefault="00016D51" w:rsidP="00016D51">
            <w:pPr>
              <w:spacing w:after="160"/>
              <w:contextualSpacing/>
              <w:rPr>
                <w:b/>
              </w:rPr>
            </w:pPr>
            <w:r w:rsidRPr="004E27F4">
              <w:rPr>
                <w:b/>
              </w:rPr>
              <w:t>Задание 2</w:t>
            </w:r>
          </w:p>
          <w:p w14:paraId="1B0C92FD" w14:textId="77777777" w:rsidR="003B0D75" w:rsidRPr="00622B7E" w:rsidRDefault="003B0D75" w:rsidP="00622B7E">
            <w:pPr>
              <w:shd w:val="clear" w:color="auto" w:fill="FFFFFF"/>
              <w:jc w:val="both"/>
            </w:pPr>
            <w:r w:rsidRPr="00622B7E">
              <w:t>Проведите анализ рассуждения. Найдите тезис и аргументы, определите форму аргументации. Прямая или косвенная аргументация представлена в рассуждении? Определите ее вид.</w:t>
            </w:r>
          </w:p>
          <w:p w14:paraId="4B63AF30" w14:textId="4C6FA763" w:rsidR="00016D51" w:rsidRPr="00622B7E" w:rsidRDefault="003B0D75" w:rsidP="00622B7E">
            <w:pPr>
              <w:shd w:val="clear" w:color="auto" w:fill="FFFFFF"/>
              <w:jc w:val="both"/>
              <w:rPr>
                <w:b/>
              </w:rPr>
            </w:pPr>
            <w:r w:rsidRPr="00622B7E">
              <w:t>Если государство снизит социальные расходы, то произойдёт снижения покупательной способности населения. Снижение покупательной способности населения негативно скажется на динамике экономического роста. Следовательно, если мы хотим подстегнуть экономический рост, снижать социальные расходы нельзя.</w:t>
            </w:r>
          </w:p>
          <w:p w14:paraId="6BB0AF55" w14:textId="4C88E140" w:rsidR="003B0D75" w:rsidRPr="00A62CA0" w:rsidRDefault="00016D51" w:rsidP="00A62CA0">
            <w:pPr>
              <w:shd w:val="clear" w:color="auto" w:fill="FFFFFF"/>
            </w:pPr>
            <w:r w:rsidRPr="004E27F4">
              <w:rPr>
                <w:b/>
              </w:rPr>
              <w:t>Задание 3</w:t>
            </w:r>
            <w:r w:rsidR="00A62CA0">
              <w:t xml:space="preserve">. </w:t>
            </w:r>
          </w:p>
          <w:p w14:paraId="74433434" w14:textId="77777777" w:rsidR="003B0D75" w:rsidRPr="00177A24" w:rsidRDefault="003B0D75" w:rsidP="003B0D75">
            <w:pPr>
              <w:spacing w:after="200"/>
              <w:rPr>
                <w:rFonts w:eastAsia="Calibri"/>
                <w:shd w:val="clear" w:color="auto" w:fill="FFFFFF"/>
              </w:rPr>
            </w:pPr>
            <w:r w:rsidRPr="00177A24">
              <w:rPr>
                <w:iCs/>
                <w:bdr w:val="none" w:sz="0" w:space="0" w:color="auto" w:frame="1"/>
                <w:shd w:val="clear" w:color="auto" w:fill="FFFFFF"/>
              </w:rPr>
              <w:t xml:space="preserve">Российский ученый В.М. Сергеев пишет: </w:t>
            </w:r>
            <w:r w:rsidRPr="00177A24">
              <w:rPr>
                <w:rFonts w:eastAsia="Calibri"/>
                <w:iCs/>
                <w:bdr w:val="none" w:sz="0" w:space="0" w:color="auto" w:frame="1"/>
                <w:shd w:val="clear" w:color="auto" w:fill="FFFFFF"/>
              </w:rPr>
              <w:t>«…Идея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w:t>
            </w:r>
            <w:r w:rsidRPr="00177A24">
              <w:rPr>
                <w:iCs/>
                <w:bdr w:val="none" w:sz="0" w:space="0" w:color="auto" w:frame="1"/>
                <w:shd w:val="clear" w:color="auto" w:fill="FFFFFF"/>
              </w:rPr>
              <w:t xml:space="preserve">я и очевидно наблюдаемые потоки </w:t>
            </w:r>
            <w:r w:rsidRPr="00177A24">
              <w:rPr>
                <w:rFonts w:eastAsia="Calibri"/>
                <w:iCs/>
                <w:bdr w:val="none" w:sz="0" w:space="0" w:color="auto" w:frame="1"/>
                <w:shd w:val="clear" w:color="auto" w:fill="FFFFFF"/>
              </w:rPr>
              <w:t>перемещения</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товаров,</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температура и</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 xml:space="preserve">химический потенциал приобретут, </w:t>
            </w:r>
            <w:r w:rsidRPr="00177A24">
              <w:rPr>
                <w:rFonts w:eastAsia="Calibri"/>
                <w:iCs/>
                <w:bdr w:val="none" w:sz="0" w:space="0" w:color="auto" w:frame="1"/>
                <w:shd w:val="clear" w:color="auto" w:fill="FFFFFF"/>
              </w:rPr>
              <w:lastRenderedPageBreak/>
              <w:t>разумеется, абсолютно другие интерпретации, связанные конкретно со спецификой описания экономических систем»</w:t>
            </w:r>
            <w:r w:rsidRPr="00177A24">
              <w:rPr>
                <w:iCs/>
                <w:bdr w:val="none" w:sz="0" w:space="0" w:color="auto" w:frame="1"/>
                <w:shd w:val="clear" w:color="auto" w:fill="FFFFFF"/>
              </w:rPr>
              <w:t xml:space="preserve">. </w:t>
            </w:r>
            <w:r w:rsidRPr="00177A24">
              <w:rPr>
                <w:rFonts w:eastAsia="Calibri"/>
                <w:shd w:val="clear" w:color="auto" w:fill="FFFFFF"/>
              </w:rPr>
              <w:t>Правомерна ли приведенная аналогия? Если нет, то почему? Как повысить вероятность истинности заключения по аналогии?</w:t>
            </w:r>
          </w:p>
          <w:p w14:paraId="490250B5" w14:textId="625DB484" w:rsidR="003B0D75" w:rsidRPr="003B0D75" w:rsidRDefault="003B0D75" w:rsidP="00016D51">
            <w:pPr>
              <w:shd w:val="clear" w:color="auto" w:fill="FFFFFF"/>
            </w:pPr>
          </w:p>
        </w:tc>
      </w:tr>
      <w:tr w:rsidR="00016D51" w:rsidRPr="00FF1C2C" w14:paraId="6C9571FF" w14:textId="77777777" w:rsidTr="003B0EEF">
        <w:tc>
          <w:tcPr>
            <w:tcW w:w="1985" w:type="dxa"/>
          </w:tcPr>
          <w:p w14:paraId="1063F9B3" w14:textId="77777777" w:rsidR="00016D51" w:rsidRPr="00FF1C2C" w:rsidRDefault="00016D51" w:rsidP="00016D51">
            <w:pPr>
              <w:autoSpaceDE w:val="0"/>
              <w:autoSpaceDN w:val="0"/>
              <w:adjustRightInd w:val="0"/>
              <w:jc w:val="both"/>
              <w:rPr>
                <w:b/>
                <w:lang w:eastAsia="en-US"/>
              </w:rPr>
            </w:pPr>
            <w:r w:rsidRPr="00EE24DB">
              <w:lastRenderedPageBreak/>
              <w:t xml:space="preserve">Способность к постановке целей и задач исследований, выбору оптимальных путей и методов их достижения </w:t>
            </w:r>
            <w:r>
              <w:rPr>
                <w:b/>
                <w:lang w:eastAsia="en-US"/>
              </w:rPr>
              <w:t>(УК-11</w:t>
            </w:r>
            <w:r w:rsidRPr="00FF1C2C">
              <w:rPr>
                <w:b/>
                <w:lang w:eastAsia="en-US"/>
              </w:rPr>
              <w:t>)</w:t>
            </w:r>
          </w:p>
          <w:p w14:paraId="66FBA95A" w14:textId="77777777" w:rsidR="00016D51" w:rsidRPr="00FF1C2C" w:rsidRDefault="00016D51" w:rsidP="00016D51">
            <w:pPr>
              <w:jc w:val="both"/>
              <w:rPr>
                <w:lang w:eastAsia="en-US"/>
              </w:rPr>
            </w:pPr>
          </w:p>
          <w:p w14:paraId="5F9CC3A0" w14:textId="77777777" w:rsidR="00016D51" w:rsidRPr="00FF1C2C" w:rsidRDefault="00016D51" w:rsidP="00016D51">
            <w:pPr>
              <w:autoSpaceDE w:val="0"/>
              <w:autoSpaceDN w:val="0"/>
              <w:adjustRightInd w:val="0"/>
              <w:jc w:val="both"/>
              <w:rPr>
                <w:u w:val="single"/>
                <w:lang w:eastAsia="en-US"/>
              </w:rPr>
            </w:pPr>
          </w:p>
          <w:p w14:paraId="21E42259" w14:textId="68EC916E" w:rsidR="00016D51" w:rsidRPr="00FF1C2C" w:rsidRDefault="00016D51" w:rsidP="00016D51"/>
        </w:tc>
        <w:tc>
          <w:tcPr>
            <w:tcW w:w="2409" w:type="dxa"/>
          </w:tcPr>
          <w:p w14:paraId="117A51CB" w14:textId="3CCB05DB" w:rsidR="00016D51" w:rsidRDefault="00016D51" w:rsidP="00016D51">
            <w:pPr>
              <w:tabs>
                <w:tab w:val="left" w:pos="151"/>
                <w:tab w:val="left" w:pos="226"/>
              </w:tabs>
              <w:ind w:right="-57"/>
              <w:contextualSpacing/>
              <w:jc w:val="both"/>
            </w:pPr>
            <w:r>
              <w:t>1.</w:t>
            </w:r>
            <w:r w:rsidRPr="00EE24DB">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0BFB4EB" w14:textId="77777777" w:rsidR="00016D51" w:rsidRDefault="00016D51" w:rsidP="00016D51">
            <w:pPr>
              <w:tabs>
                <w:tab w:val="left" w:pos="151"/>
                <w:tab w:val="left" w:pos="226"/>
              </w:tabs>
              <w:ind w:right="-57"/>
              <w:jc w:val="both"/>
            </w:pPr>
          </w:p>
          <w:p w14:paraId="09F5049F" w14:textId="77777777" w:rsidR="00016D51" w:rsidRDefault="00016D51" w:rsidP="00016D51">
            <w:pPr>
              <w:tabs>
                <w:tab w:val="left" w:pos="151"/>
                <w:tab w:val="left" w:pos="226"/>
              </w:tabs>
              <w:ind w:right="-57"/>
              <w:jc w:val="both"/>
            </w:pPr>
          </w:p>
          <w:p w14:paraId="7A0F1027" w14:textId="77777777" w:rsidR="00016D51" w:rsidRDefault="00016D51" w:rsidP="00016D51">
            <w:pPr>
              <w:tabs>
                <w:tab w:val="left" w:pos="151"/>
                <w:tab w:val="left" w:pos="226"/>
              </w:tabs>
              <w:ind w:right="-57"/>
              <w:jc w:val="both"/>
            </w:pPr>
          </w:p>
          <w:p w14:paraId="1CA0A16E" w14:textId="6B71ECFD" w:rsidR="00016D51" w:rsidRDefault="00016D51" w:rsidP="00016D51">
            <w:pPr>
              <w:tabs>
                <w:tab w:val="left" w:pos="151"/>
                <w:tab w:val="left" w:pos="226"/>
              </w:tabs>
              <w:ind w:right="-57"/>
              <w:jc w:val="both"/>
            </w:pPr>
            <w:r>
              <w:t>2.</w:t>
            </w:r>
            <w:r w:rsidRPr="00EE24DB">
              <w:t>Обосновывает системную формулировку цели и постановку задачи управления.</w:t>
            </w:r>
          </w:p>
          <w:p w14:paraId="595DB3C7" w14:textId="3934FADB" w:rsidR="00016D51" w:rsidRDefault="00016D51" w:rsidP="00016D51">
            <w:pPr>
              <w:tabs>
                <w:tab w:val="left" w:pos="151"/>
                <w:tab w:val="left" w:pos="226"/>
              </w:tabs>
              <w:ind w:left="-57" w:right="-57"/>
              <w:contextualSpacing/>
              <w:jc w:val="both"/>
            </w:pPr>
          </w:p>
          <w:p w14:paraId="40886545" w14:textId="5258361D" w:rsidR="00016D51" w:rsidRDefault="00016D51" w:rsidP="00016D51">
            <w:pPr>
              <w:tabs>
                <w:tab w:val="left" w:pos="151"/>
                <w:tab w:val="left" w:pos="226"/>
              </w:tabs>
              <w:ind w:left="-57" w:right="-57"/>
              <w:contextualSpacing/>
              <w:jc w:val="both"/>
            </w:pPr>
          </w:p>
          <w:p w14:paraId="1D20E97A" w14:textId="7604D2EA" w:rsidR="00016D51" w:rsidRDefault="00016D51" w:rsidP="00016D51">
            <w:pPr>
              <w:tabs>
                <w:tab w:val="left" w:pos="151"/>
                <w:tab w:val="left" w:pos="226"/>
              </w:tabs>
              <w:ind w:left="-57" w:right="-57"/>
              <w:contextualSpacing/>
              <w:jc w:val="both"/>
            </w:pPr>
          </w:p>
          <w:p w14:paraId="321C5F2F" w14:textId="3438C8F4" w:rsidR="00016D51" w:rsidRDefault="00016D51" w:rsidP="00016D51">
            <w:pPr>
              <w:tabs>
                <w:tab w:val="left" w:pos="151"/>
                <w:tab w:val="left" w:pos="226"/>
              </w:tabs>
              <w:ind w:left="-57" w:right="-57"/>
              <w:contextualSpacing/>
              <w:jc w:val="both"/>
            </w:pPr>
          </w:p>
          <w:p w14:paraId="7AC6C9AF" w14:textId="2CAD99C0" w:rsidR="00016D51" w:rsidRDefault="00016D51" w:rsidP="00016D51">
            <w:pPr>
              <w:tabs>
                <w:tab w:val="left" w:pos="151"/>
                <w:tab w:val="left" w:pos="226"/>
              </w:tabs>
              <w:ind w:left="-57" w:right="-57"/>
              <w:contextualSpacing/>
              <w:jc w:val="both"/>
            </w:pPr>
            <w:r>
              <w:t>3.</w:t>
            </w:r>
            <w:r w:rsidRPr="00EE24DB">
              <w:t xml:space="preserve">Взвешенно и системно подходит к анализу ситуации, формулировке критериев и условий выбора </w:t>
            </w:r>
          </w:p>
          <w:p w14:paraId="37342A19" w14:textId="61DA0EA0" w:rsidR="00016D51" w:rsidRDefault="00016D51" w:rsidP="00016D51">
            <w:pPr>
              <w:tabs>
                <w:tab w:val="left" w:pos="151"/>
                <w:tab w:val="left" w:pos="226"/>
              </w:tabs>
              <w:ind w:left="-57" w:right="-57"/>
              <w:contextualSpacing/>
              <w:jc w:val="both"/>
            </w:pPr>
          </w:p>
          <w:p w14:paraId="056FEB2B" w14:textId="15623BB3" w:rsidR="00016D51" w:rsidRDefault="00016D51" w:rsidP="00016D51">
            <w:pPr>
              <w:tabs>
                <w:tab w:val="left" w:pos="151"/>
                <w:tab w:val="left" w:pos="226"/>
              </w:tabs>
              <w:ind w:left="-57" w:right="-57"/>
              <w:contextualSpacing/>
              <w:jc w:val="both"/>
            </w:pPr>
          </w:p>
          <w:p w14:paraId="7498F61A" w14:textId="2B9B4A57" w:rsidR="00016D51" w:rsidRDefault="00016D51" w:rsidP="00016D51">
            <w:pPr>
              <w:tabs>
                <w:tab w:val="left" w:pos="151"/>
                <w:tab w:val="left" w:pos="226"/>
              </w:tabs>
              <w:ind w:left="-57" w:right="-57"/>
              <w:contextualSpacing/>
              <w:jc w:val="both"/>
            </w:pPr>
          </w:p>
          <w:p w14:paraId="7F7FA4D9" w14:textId="54BE7594" w:rsidR="00016D51" w:rsidRDefault="00016D51" w:rsidP="00016D51">
            <w:pPr>
              <w:tabs>
                <w:tab w:val="left" w:pos="151"/>
                <w:tab w:val="left" w:pos="226"/>
              </w:tabs>
              <w:ind w:left="-57" w:right="-57"/>
              <w:contextualSpacing/>
              <w:jc w:val="both"/>
            </w:pPr>
          </w:p>
          <w:p w14:paraId="29B18CA7" w14:textId="77777777" w:rsidR="00016D51" w:rsidRPr="00EE24DB" w:rsidRDefault="00016D51" w:rsidP="00016D51">
            <w:pPr>
              <w:tabs>
                <w:tab w:val="left" w:pos="151"/>
                <w:tab w:val="left" w:pos="226"/>
              </w:tabs>
              <w:ind w:left="-57" w:right="-57"/>
              <w:contextualSpacing/>
              <w:jc w:val="both"/>
            </w:pPr>
          </w:p>
          <w:p w14:paraId="673FCDBB" w14:textId="7A215302" w:rsidR="00016D51" w:rsidRDefault="00016D51" w:rsidP="00016D51">
            <w:pPr>
              <w:tabs>
                <w:tab w:val="left" w:pos="151"/>
                <w:tab w:val="left" w:pos="226"/>
              </w:tabs>
              <w:ind w:left="-57" w:right="-57"/>
              <w:contextualSpacing/>
              <w:jc w:val="both"/>
            </w:pPr>
            <w:r>
              <w:t>4.</w:t>
            </w:r>
            <w:r w:rsidRPr="00EE24DB">
              <w:t xml:space="preserve">Критически переосмысливает свой выбор, сопоставляя с альтернативными подходами. Оценивает </w:t>
            </w:r>
            <w:r w:rsidRPr="00EE24DB">
              <w:lastRenderedPageBreak/>
              <w:t>последствия принимаемых решений, учитывая неочевидные цепочки «последствия последствий» («причины причин») и контурные связи.</w:t>
            </w:r>
          </w:p>
          <w:p w14:paraId="15C4782C" w14:textId="77777777" w:rsidR="00016D51" w:rsidRPr="00EE24DB" w:rsidRDefault="00016D51" w:rsidP="00016D51">
            <w:pPr>
              <w:tabs>
                <w:tab w:val="left" w:pos="151"/>
                <w:tab w:val="left" w:pos="226"/>
              </w:tabs>
              <w:ind w:left="-57" w:right="-57"/>
              <w:contextualSpacing/>
              <w:jc w:val="both"/>
            </w:pPr>
          </w:p>
          <w:p w14:paraId="2D42DF6A" w14:textId="01A84051" w:rsidR="00016D51" w:rsidRPr="00EE24DB" w:rsidRDefault="00016D51" w:rsidP="00016D51">
            <w:pPr>
              <w:tabs>
                <w:tab w:val="left" w:pos="151"/>
                <w:tab w:val="left" w:pos="226"/>
              </w:tabs>
              <w:ind w:right="-57"/>
              <w:contextualSpacing/>
              <w:jc w:val="both"/>
            </w:pPr>
            <w:r>
              <w:t>5.</w:t>
            </w:r>
            <w:r w:rsidRPr="00EE24D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981BE85" w14:textId="77777777" w:rsidR="00016D51" w:rsidRDefault="00016D51" w:rsidP="00016D51">
            <w:pPr>
              <w:autoSpaceDE w:val="0"/>
              <w:autoSpaceDN w:val="0"/>
              <w:adjustRightInd w:val="0"/>
              <w:jc w:val="both"/>
            </w:pPr>
          </w:p>
          <w:p w14:paraId="48066801" w14:textId="0176EC6E" w:rsidR="00016D51" w:rsidRPr="00FF1C2C" w:rsidRDefault="00016D51" w:rsidP="00016D51">
            <w:pPr>
              <w:spacing w:after="160"/>
              <w:contextualSpacing/>
            </w:pPr>
            <w:r>
              <w:t>6.</w:t>
            </w:r>
            <w:r w:rsidRPr="00EE24DB">
              <w:t>Логично, последовательно и убедительно излагает в отчете цели, задачи, теорию и методологию исследования, результаты и выводы.</w:t>
            </w:r>
          </w:p>
        </w:tc>
        <w:tc>
          <w:tcPr>
            <w:tcW w:w="2694" w:type="dxa"/>
          </w:tcPr>
          <w:p w14:paraId="4DCC9948" w14:textId="77777777" w:rsidR="00016D51" w:rsidRPr="0099753A" w:rsidRDefault="00016D51" w:rsidP="00016D51">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3D212BBC"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3C979733" w14:textId="77777777" w:rsidR="00016D51" w:rsidRPr="0099753A" w:rsidRDefault="00016D51" w:rsidP="00016D51">
            <w:pPr>
              <w:tabs>
                <w:tab w:val="left" w:pos="540"/>
              </w:tabs>
              <w:jc w:val="both"/>
              <w:rPr>
                <w:b/>
                <w:bCs/>
                <w:lang w:eastAsia="en-US"/>
              </w:rPr>
            </w:pPr>
          </w:p>
          <w:p w14:paraId="1E905972" w14:textId="77777777" w:rsidR="00016D51" w:rsidRDefault="00016D51" w:rsidP="00016D51">
            <w:pPr>
              <w:tabs>
                <w:tab w:val="left" w:pos="540"/>
              </w:tabs>
              <w:jc w:val="both"/>
              <w:rPr>
                <w:b/>
                <w:bCs/>
                <w:lang w:eastAsia="en-US"/>
              </w:rPr>
            </w:pPr>
          </w:p>
          <w:p w14:paraId="22C41CB1" w14:textId="77777777" w:rsidR="00016D51" w:rsidRDefault="00016D51" w:rsidP="00016D51">
            <w:pPr>
              <w:tabs>
                <w:tab w:val="left" w:pos="540"/>
              </w:tabs>
              <w:jc w:val="both"/>
              <w:rPr>
                <w:b/>
                <w:bCs/>
                <w:lang w:eastAsia="en-US"/>
              </w:rPr>
            </w:pPr>
          </w:p>
          <w:p w14:paraId="588D8791"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4896BAA3"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26E56B67" w14:textId="77777777" w:rsidR="00016D51" w:rsidRDefault="00016D51" w:rsidP="00016D51">
            <w:pPr>
              <w:tabs>
                <w:tab w:val="left" w:pos="540"/>
              </w:tabs>
              <w:jc w:val="both"/>
              <w:rPr>
                <w:b/>
                <w:bCs/>
                <w:lang w:eastAsia="en-US"/>
              </w:rPr>
            </w:pPr>
          </w:p>
          <w:p w14:paraId="5982EDCF" w14:textId="476E75BB" w:rsidR="00016D51" w:rsidRPr="0099753A" w:rsidRDefault="00016D51" w:rsidP="00016D51">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0EE9FBF0"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255F6CBF" w14:textId="77777777" w:rsidR="00016D51" w:rsidRDefault="00016D51" w:rsidP="00016D51">
            <w:pPr>
              <w:tabs>
                <w:tab w:val="left" w:pos="540"/>
              </w:tabs>
              <w:jc w:val="both"/>
              <w:rPr>
                <w:b/>
                <w:bCs/>
                <w:lang w:eastAsia="en-US"/>
              </w:rPr>
            </w:pPr>
          </w:p>
          <w:p w14:paraId="4172E294" w14:textId="7E7D3B78" w:rsidR="00016D51" w:rsidRPr="0099753A" w:rsidRDefault="00016D51" w:rsidP="00016D51">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F6B310A"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7E452E56" w14:textId="77777777" w:rsidR="00016D51" w:rsidRPr="0099753A" w:rsidRDefault="00016D51" w:rsidP="00016D51">
            <w:pPr>
              <w:tabs>
                <w:tab w:val="left" w:pos="540"/>
              </w:tabs>
              <w:jc w:val="both"/>
              <w:rPr>
                <w:b/>
                <w:bCs/>
                <w:lang w:eastAsia="en-US"/>
              </w:rPr>
            </w:pPr>
          </w:p>
          <w:p w14:paraId="3F0F940D" w14:textId="77777777" w:rsidR="00016D51" w:rsidRDefault="00016D51" w:rsidP="00016D51">
            <w:pPr>
              <w:tabs>
                <w:tab w:val="left" w:pos="540"/>
              </w:tabs>
              <w:jc w:val="both"/>
              <w:rPr>
                <w:b/>
                <w:bCs/>
                <w:lang w:eastAsia="en-US"/>
              </w:rPr>
            </w:pPr>
          </w:p>
          <w:p w14:paraId="53AF8579" w14:textId="77777777" w:rsidR="00016D51" w:rsidRDefault="00016D51" w:rsidP="00016D51">
            <w:pPr>
              <w:tabs>
                <w:tab w:val="left" w:pos="540"/>
              </w:tabs>
              <w:jc w:val="both"/>
              <w:rPr>
                <w:b/>
                <w:bCs/>
                <w:lang w:eastAsia="en-US"/>
              </w:rPr>
            </w:pPr>
          </w:p>
          <w:p w14:paraId="0FA04921" w14:textId="77777777" w:rsidR="00016D51" w:rsidRDefault="00016D51" w:rsidP="00016D51">
            <w:pPr>
              <w:tabs>
                <w:tab w:val="left" w:pos="540"/>
              </w:tabs>
              <w:jc w:val="both"/>
              <w:rPr>
                <w:b/>
                <w:bCs/>
                <w:lang w:eastAsia="en-US"/>
              </w:rPr>
            </w:pPr>
          </w:p>
          <w:p w14:paraId="1322261F" w14:textId="77777777" w:rsidR="00016D51" w:rsidRDefault="00016D51" w:rsidP="00016D51">
            <w:pPr>
              <w:tabs>
                <w:tab w:val="left" w:pos="540"/>
              </w:tabs>
              <w:jc w:val="both"/>
              <w:rPr>
                <w:b/>
                <w:bCs/>
                <w:lang w:eastAsia="en-US"/>
              </w:rPr>
            </w:pPr>
          </w:p>
          <w:p w14:paraId="201D3068" w14:textId="77777777" w:rsidR="00016D51" w:rsidRDefault="00016D51" w:rsidP="00016D51">
            <w:pPr>
              <w:tabs>
                <w:tab w:val="left" w:pos="540"/>
              </w:tabs>
              <w:jc w:val="both"/>
              <w:rPr>
                <w:b/>
                <w:bCs/>
                <w:lang w:eastAsia="en-US"/>
              </w:rPr>
            </w:pPr>
          </w:p>
          <w:p w14:paraId="1AD6C1A7" w14:textId="77777777" w:rsidR="00016D51" w:rsidRDefault="00016D51" w:rsidP="00016D51">
            <w:pPr>
              <w:tabs>
                <w:tab w:val="left" w:pos="540"/>
              </w:tabs>
              <w:jc w:val="both"/>
              <w:rPr>
                <w:b/>
                <w:bCs/>
                <w:lang w:eastAsia="en-US"/>
              </w:rPr>
            </w:pPr>
          </w:p>
          <w:p w14:paraId="303E0F73" w14:textId="77777777" w:rsidR="00016D51" w:rsidRDefault="00016D51" w:rsidP="00016D51">
            <w:pPr>
              <w:tabs>
                <w:tab w:val="left" w:pos="540"/>
              </w:tabs>
              <w:jc w:val="both"/>
              <w:rPr>
                <w:b/>
                <w:bCs/>
                <w:lang w:eastAsia="en-US"/>
              </w:rPr>
            </w:pPr>
          </w:p>
          <w:p w14:paraId="57E38099"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4DC954E8"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3FCB34A1" w14:textId="77777777" w:rsidR="00016D51" w:rsidRPr="0099753A" w:rsidRDefault="00016D51" w:rsidP="00016D51">
            <w:pPr>
              <w:tabs>
                <w:tab w:val="left" w:pos="540"/>
              </w:tabs>
              <w:jc w:val="both"/>
              <w:rPr>
                <w:b/>
                <w:bCs/>
                <w:lang w:eastAsia="en-US"/>
              </w:rPr>
            </w:pPr>
          </w:p>
          <w:p w14:paraId="71AED0FD" w14:textId="77777777" w:rsidR="00016D51" w:rsidRDefault="00016D51" w:rsidP="00016D51">
            <w:pPr>
              <w:tabs>
                <w:tab w:val="left" w:pos="540"/>
              </w:tabs>
              <w:jc w:val="both"/>
              <w:rPr>
                <w:b/>
                <w:bCs/>
                <w:lang w:eastAsia="en-US"/>
              </w:rPr>
            </w:pPr>
          </w:p>
          <w:p w14:paraId="5A946535" w14:textId="77777777" w:rsidR="00016D51" w:rsidRDefault="00016D51" w:rsidP="00016D51">
            <w:pPr>
              <w:tabs>
                <w:tab w:val="left" w:pos="540"/>
              </w:tabs>
              <w:jc w:val="both"/>
              <w:rPr>
                <w:b/>
                <w:bCs/>
                <w:lang w:eastAsia="en-US"/>
              </w:rPr>
            </w:pPr>
          </w:p>
          <w:p w14:paraId="09FB804B" w14:textId="77777777" w:rsidR="00016D51" w:rsidRPr="0099753A" w:rsidRDefault="00016D51" w:rsidP="00016D51">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10756F27" w14:textId="77777777" w:rsidR="00016D51" w:rsidRPr="0099753A" w:rsidRDefault="00016D51" w:rsidP="00016D51">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38D0C6A1" w14:textId="1A0C2789" w:rsidR="00016D51" w:rsidRPr="00D92111" w:rsidRDefault="00016D51" w:rsidP="00016D51">
            <w:pPr>
              <w:spacing w:after="160"/>
              <w:contextualSpacing/>
            </w:pPr>
          </w:p>
        </w:tc>
        <w:tc>
          <w:tcPr>
            <w:tcW w:w="3260" w:type="dxa"/>
          </w:tcPr>
          <w:p w14:paraId="134BA92F" w14:textId="3D4CAB38" w:rsidR="00016D51" w:rsidRPr="004E27F4" w:rsidRDefault="00016D51" w:rsidP="00016D51">
            <w:pPr>
              <w:spacing w:after="160"/>
              <w:contextualSpacing/>
              <w:rPr>
                <w:b/>
              </w:rPr>
            </w:pPr>
            <w:r w:rsidRPr="004E27F4">
              <w:rPr>
                <w:b/>
              </w:rPr>
              <w:lastRenderedPageBreak/>
              <w:t>Задание 1</w:t>
            </w:r>
          </w:p>
          <w:p w14:paraId="4D1B55CB" w14:textId="622F3201" w:rsidR="00016D51" w:rsidRPr="004E27F4" w:rsidRDefault="00AD27D6" w:rsidP="00016D51">
            <w:pPr>
              <w:spacing w:after="160"/>
              <w:contextualSpacing/>
              <w:rPr>
                <w:bCs/>
              </w:rPr>
            </w:pPr>
            <w:r w:rsidRPr="004E27F4">
              <w:rPr>
                <w:bCs/>
              </w:rPr>
              <w:t>Подготовить план процесса аргументации заданного тезиса (по специальности) с тремя ключевыми аргументами и дедуктивной формой связи между аргументами и тезисом</w:t>
            </w:r>
          </w:p>
          <w:p w14:paraId="2CB73A71" w14:textId="77777777" w:rsidR="00016D51" w:rsidRPr="004E27F4" w:rsidRDefault="00016D51" w:rsidP="00016D51">
            <w:pPr>
              <w:spacing w:after="160"/>
              <w:contextualSpacing/>
              <w:rPr>
                <w:b/>
              </w:rPr>
            </w:pPr>
          </w:p>
          <w:p w14:paraId="0FEDDE5A" w14:textId="4B6D82F1" w:rsidR="00016D51" w:rsidRPr="004E27F4" w:rsidRDefault="00016D51" w:rsidP="00016D51">
            <w:pPr>
              <w:spacing w:after="160"/>
              <w:contextualSpacing/>
            </w:pPr>
            <w:r w:rsidRPr="004E27F4">
              <w:rPr>
                <w:b/>
              </w:rPr>
              <w:t>Задание 2</w:t>
            </w:r>
          </w:p>
          <w:p w14:paraId="554095EC" w14:textId="6C49775A" w:rsidR="00016D51" w:rsidRPr="004E27F4" w:rsidRDefault="008475B5" w:rsidP="00016D51">
            <w:pPr>
              <w:spacing w:after="160"/>
              <w:contextualSpacing/>
            </w:pPr>
            <w:r w:rsidRPr="004E27F4">
              <w:t>Проведите дебаты на заданную тему по специальности, используя различные тактические приёмы аргументации и критики. Продолжительность упражнения – 1 час 30 минут.</w:t>
            </w:r>
          </w:p>
          <w:p w14:paraId="3B82A611" w14:textId="77777777" w:rsidR="00016D51" w:rsidRPr="004E27F4" w:rsidRDefault="00016D51" w:rsidP="00016D51">
            <w:pPr>
              <w:spacing w:after="160"/>
              <w:contextualSpacing/>
            </w:pPr>
          </w:p>
          <w:p w14:paraId="086C488B" w14:textId="3AF787D7" w:rsidR="00016D51" w:rsidRPr="004E27F4" w:rsidRDefault="00016D51" w:rsidP="00016D51">
            <w:pPr>
              <w:spacing w:after="160"/>
              <w:contextualSpacing/>
            </w:pPr>
            <w:r w:rsidRPr="004E27F4">
              <w:rPr>
                <w:b/>
              </w:rPr>
              <w:t>Задание 3</w:t>
            </w:r>
          </w:p>
          <w:p w14:paraId="14B0B221" w14:textId="50E17189" w:rsidR="00016D51" w:rsidRPr="004E27F4" w:rsidRDefault="0017628F" w:rsidP="00016D51">
            <w:pPr>
              <w:spacing w:after="160"/>
              <w:contextualSpacing/>
            </w:pPr>
            <w:r w:rsidRPr="004E27F4">
              <w:t>Проведите логический анализ заданного текста с обоснованием тезиса по специальности студента. Выявите тезис, аргументы, логическую связь между аргументами и тезисом и оцените эффективность процедуры обоснования, указав на слабые месте.</w:t>
            </w:r>
          </w:p>
          <w:p w14:paraId="0286C462" w14:textId="77777777" w:rsidR="00016D51" w:rsidRPr="004E27F4" w:rsidRDefault="00016D51" w:rsidP="00016D51">
            <w:pPr>
              <w:spacing w:after="160"/>
              <w:contextualSpacing/>
            </w:pPr>
          </w:p>
          <w:p w14:paraId="2895A4C7" w14:textId="77777777" w:rsidR="00016D51" w:rsidRPr="004E27F4" w:rsidRDefault="00016D51" w:rsidP="00016D51">
            <w:pPr>
              <w:spacing w:after="160"/>
              <w:contextualSpacing/>
            </w:pPr>
          </w:p>
          <w:p w14:paraId="29B1D883" w14:textId="77777777" w:rsidR="0017628F" w:rsidRPr="004E27F4" w:rsidRDefault="0017628F" w:rsidP="00016D51">
            <w:pPr>
              <w:spacing w:after="160"/>
              <w:contextualSpacing/>
            </w:pPr>
          </w:p>
          <w:p w14:paraId="1344A488" w14:textId="4848716B" w:rsidR="00016D51" w:rsidRPr="004E27F4" w:rsidRDefault="00016D51" w:rsidP="00016D51">
            <w:pPr>
              <w:spacing w:after="160"/>
              <w:contextualSpacing/>
            </w:pPr>
            <w:r w:rsidRPr="004E27F4">
              <w:rPr>
                <w:b/>
              </w:rPr>
              <w:t>Задание 4</w:t>
            </w:r>
          </w:p>
          <w:p w14:paraId="13CBA50A" w14:textId="21F1C58F" w:rsidR="00016D51" w:rsidRPr="004E27F4" w:rsidRDefault="00467192" w:rsidP="00016D51">
            <w:pPr>
              <w:spacing w:after="160"/>
              <w:contextualSpacing/>
            </w:pPr>
            <w:r w:rsidRPr="004E27F4">
              <w:t xml:space="preserve">Проведите сравнительный анализ выступлений кандидатов в президенты США на выборах 2024 года, выявите совпадения и противоречия в позициях. </w:t>
            </w:r>
            <w:r w:rsidRPr="004E27F4">
              <w:lastRenderedPageBreak/>
              <w:t>Выявите их тезисы, аргументы и оцените эффективность процедуры обоснования, указав на слабые месте.</w:t>
            </w:r>
          </w:p>
          <w:p w14:paraId="468EF565" w14:textId="77777777" w:rsidR="00016D51" w:rsidRPr="004E27F4" w:rsidRDefault="00016D51" w:rsidP="00016D51">
            <w:pPr>
              <w:spacing w:after="160"/>
              <w:contextualSpacing/>
            </w:pPr>
          </w:p>
          <w:p w14:paraId="471306B9" w14:textId="77777777" w:rsidR="000362DB" w:rsidRPr="004E27F4" w:rsidRDefault="000362DB" w:rsidP="00016D51">
            <w:pPr>
              <w:spacing w:after="160"/>
              <w:contextualSpacing/>
              <w:rPr>
                <w:b/>
              </w:rPr>
            </w:pPr>
          </w:p>
          <w:p w14:paraId="53156E5B" w14:textId="77777777" w:rsidR="000362DB" w:rsidRPr="004E27F4" w:rsidRDefault="000362DB" w:rsidP="00016D51">
            <w:pPr>
              <w:spacing w:after="160"/>
              <w:contextualSpacing/>
              <w:rPr>
                <w:b/>
              </w:rPr>
            </w:pPr>
          </w:p>
          <w:p w14:paraId="04E614B6" w14:textId="77777777" w:rsidR="000362DB" w:rsidRPr="004E27F4" w:rsidRDefault="000362DB" w:rsidP="00016D51">
            <w:pPr>
              <w:spacing w:after="160"/>
              <w:contextualSpacing/>
              <w:rPr>
                <w:b/>
              </w:rPr>
            </w:pPr>
          </w:p>
          <w:p w14:paraId="06F7D9B1" w14:textId="77777777" w:rsidR="000362DB" w:rsidRPr="004E27F4" w:rsidRDefault="000362DB" w:rsidP="00016D51">
            <w:pPr>
              <w:spacing w:after="160"/>
              <w:contextualSpacing/>
              <w:rPr>
                <w:b/>
              </w:rPr>
            </w:pPr>
          </w:p>
          <w:p w14:paraId="221210D1" w14:textId="6D670555" w:rsidR="00016D51" w:rsidRPr="004E27F4" w:rsidRDefault="00016D51" w:rsidP="00016D51">
            <w:pPr>
              <w:spacing w:after="160"/>
              <w:contextualSpacing/>
            </w:pPr>
            <w:r w:rsidRPr="004E27F4">
              <w:rPr>
                <w:b/>
              </w:rPr>
              <w:t>Задание 5</w:t>
            </w:r>
          </w:p>
          <w:p w14:paraId="6B91EDC9" w14:textId="46D8CBA1" w:rsidR="0054686A" w:rsidRPr="004E27F4" w:rsidRDefault="000A525D" w:rsidP="00016D51">
            <w:pPr>
              <w:spacing w:after="160"/>
              <w:contextualSpacing/>
            </w:pPr>
            <w:r w:rsidRPr="004E27F4">
              <w:t>Проведите логический анализ и оценку точки зрения процесса аргументации и критики</w:t>
            </w:r>
            <w:r w:rsidR="008F5F97" w:rsidRPr="004E27F4">
              <w:t xml:space="preserve"> интервью Дональда Трампа изданию </w:t>
            </w:r>
            <w:r w:rsidR="008F5F97" w:rsidRPr="004E27F4">
              <w:rPr>
                <w:lang w:val="en-US"/>
              </w:rPr>
              <w:t>The</w:t>
            </w:r>
            <w:r w:rsidR="008F5F97" w:rsidRPr="00B50B4E">
              <w:t xml:space="preserve"> </w:t>
            </w:r>
            <w:proofErr w:type="spellStart"/>
            <w:r w:rsidR="008F5F97" w:rsidRPr="004E27F4">
              <w:rPr>
                <w:lang w:val="en-US"/>
              </w:rPr>
              <w:t>Atlanctic</w:t>
            </w:r>
            <w:proofErr w:type="spellEnd"/>
            <w:r w:rsidR="008F5F97" w:rsidRPr="00B50B4E">
              <w:t xml:space="preserve"> </w:t>
            </w:r>
            <w:r w:rsidR="008F5F97" w:rsidRPr="004E27F4">
              <w:t>в 2025 году</w:t>
            </w:r>
          </w:p>
          <w:p w14:paraId="1A8D7E29" w14:textId="77777777" w:rsidR="0054686A" w:rsidRPr="004E27F4" w:rsidRDefault="0054686A" w:rsidP="00016D51">
            <w:pPr>
              <w:spacing w:after="160"/>
              <w:contextualSpacing/>
            </w:pPr>
          </w:p>
          <w:p w14:paraId="2E595E62" w14:textId="77777777" w:rsidR="0054686A" w:rsidRPr="004E27F4" w:rsidRDefault="0054686A" w:rsidP="00016D51">
            <w:pPr>
              <w:spacing w:after="160"/>
              <w:contextualSpacing/>
            </w:pPr>
          </w:p>
          <w:p w14:paraId="5C34CDBA" w14:textId="77777777" w:rsidR="0054686A" w:rsidRPr="004E27F4" w:rsidRDefault="0054686A" w:rsidP="00016D51">
            <w:pPr>
              <w:spacing w:after="160"/>
              <w:contextualSpacing/>
            </w:pPr>
          </w:p>
          <w:p w14:paraId="7478F3E5" w14:textId="77777777" w:rsidR="000362DB" w:rsidRPr="004E27F4" w:rsidRDefault="000362DB" w:rsidP="00016D51">
            <w:pPr>
              <w:spacing w:after="160"/>
              <w:contextualSpacing/>
            </w:pPr>
          </w:p>
          <w:p w14:paraId="449198C4" w14:textId="77777777" w:rsidR="000362DB" w:rsidRPr="004E27F4" w:rsidRDefault="000362DB" w:rsidP="00016D51">
            <w:pPr>
              <w:spacing w:after="160"/>
              <w:contextualSpacing/>
              <w:rPr>
                <w:b/>
              </w:rPr>
            </w:pPr>
          </w:p>
          <w:p w14:paraId="6D759D5A" w14:textId="099F6FD3" w:rsidR="0054686A" w:rsidRPr="004E27F4" w:rsidRDefault="0054686A" w:rsidP="00016D51">
            <w:pPr>
              <w:spacing w:after="160"/>
              <w:contextualSpacing/>
            </w:pPr>
            <w:r w:rsidRPr="004E27F4">
              <w:rPr>
                <w:b/>
              </w:rPr>
              <w:t>Задание 6</w:t>
            </w:r>
          </w:p>
          <w:p w14:paraId="3C60E747" w14:textId="5C6CA345" w:rsidR="0054686A" w:rsidRPr="004E27F4" w:rsidRDefault="00AB3386" w:rsidP="00016D51">
            <w:pPr>
              <w:spacing w:after="160"/>
              <w:contextualSpacing/>
            </w:pPr>
            <w:r w:rsidRPr="004E27F4">
              <w:t>Эксплицируйте теоретико-методологическую основу своей курсовой работы в объёме 1000 знаков.</w:t>
            </w:r>
          </w:p>
        </w:tc>
      </w:tr>
      <w:tr w:rsidR="0054686A" w:rsidRPr="00FF1C2C" w14:paraId="04102035" w14:textId="77777777" w:rsidTr="003B0EEF">
        <w:tc>
          <w:tcPr>
            <w:tcW w:w="1985" w:type="dxa"/>
          </w:tcPr>
          <w:p w14:paraId="1CE89300" w14:textId="35640BE7" w:rsidR="0054686A" w:rsidRPr="00EE24DB" w:rsidRDefault="0054686A" w:rsidP="0054686A">
            <w:pPr>
              <w:autoSpaceDE w:val="0"/>
              <w:autoSpaceDN w:val="0"/>
              <w:adjustRightInd w:val="0"/>
              <w:jc w:val="both"/>
            </w:pPr>
            <w:r w:rsidRPr="00110E1E">
              <w:rPr>
                <w:sz w:val="22"/>
                <w:szCs w:val="22"/>
              </w:rPr>
              <w:lastRenderedPageBreak/>
              <w:t>Способен осуществлять поиск, критический анализ и синтез информации, применять системный подход для решения поставленных задач</w:t>
            </w:r>
            <w:r>
              <w:rPr>
                <w:sz w:val="22"/>
                <w:szCs w:val="22"/>
              </w:rPr>
              <w:t xml:space="preserve"> (УК-1)</w:t>
            </w:r>
          </w:p>
        </w:tc>
        <w:tc>
          <w:tcPr>
            <w:tcW w:w="2409" w:type="dxa"/>
          </w:tcPr>
          <w:p w14:paraId="5A295F14" w14:textId="77777777" w:rsidR="0054686A" w:rsidRDefault="0054686A" w:rsidP="0054686A">
            <w:pPr>
              <w:widowControl w:val="0"/>
              <w:ind w:right="-57"/>
              <w:jc w:val="both"/>
            </w:pPr>
            <w:r>
              <w:t>1.</w:t>
            </w:r>
            <w:r w:rsidRPr="00110E1E">
              <w:t>Четко описывает состав и структуру требуемых данных и информации, грамотно реализует процессы их сбора, обработки и интерпретации</w:t>
            </w:r>
          </w:p>
          <w:p w14:paraId="00316B05" w14:textId="31A933CA" w:rsidR="0054686A" w:rsidRDefault="0054686A" w:rsidP="0054686A">
            <w:pPr>
              <w:pStyle w:val="a8"/>
              <w:widowControl w:val="0"/>
              <w:ind w:left="303" w:right="-57"/>
              <w:jc w:val="both"/>
            </w:pPr>
          </w:p>
          <w:p w14:paraId="43348EB2" w14:textId="77777777" w:rsidR="0054686A" w:rsidRPr="00110E1E" w:rsidRDefault="0054686A" w:rsidP="0054686A">
            <w:pPr>
              <w:pStyle w:val="a8"/>
              <w:widowControl w:val="0"/>
              <w:ind w:left="303" w:right="-57"/>
              <w:jc w:val="both"/>
            </w:pPr>
          </w:p>
          <w:p w14:paraId="02E34FC0" w14:textId="77777777" w:rsidR="0054686A" w:rsidRDefault="0054686A" w:rsidP="0054686A">
            <w:pPr>
              <w:widowControl w:val="0"/>
              <w:ind w:right="-57"/>
              <w:jc w:val="both"/>
            </w:pPr>
            <w:r>
              <w:t>2.</w:t>
            </w:r>
            <w:r w:rsidRPr="00110E1E">
              <w:t>Обосновывает сущность происходящего, выявляет закономерности, понимает природу вариабельности</w:t>
            </w:r>
          </w:p>
          <w:p w14:paraId="65771D51" w14:textId="5C93B6EF" w:rsidR="0054686A" w:rsidRDefault="0054686A" w:rsidP="0054686A">
            <w:pPr>
              <w:pStyle w:val="a8"/>
              <w:widowControl w:val="0"/>
              <w:ind w:right="-57"/>
              <w:jc w:val="both"/>
            </w:pPr>
          </w:p>
          <w:p w14:paraId="29DDCBE3" w14:textId="1F018ACC" w:rsidR="0054686A" w:rsidRDefault="0054686A" w:rsidP="0054686A">
            <w:pPr>
              <w:pStyle w:val="a8"/>
              <w:widowControl w:val="0"/>
              <w:ind w:right="-57"/>
              <w:jc w:val="both"/>
            </w:pPr>
          </w:p>
          <w:p w14:paraId="19367872" w14:textId="3AD6CF99" w:rsidR="0054686A" w:rsidRDefault="0054686A" w:rsidP="0054686A">
            <w:pPr>
              <w:pStyle w:val="a8"/>
              <w:widowControl w:val="0"/>
              <w:ind w:right="-57"/>
              <w:jc w:val="both"/>
            </w:pPr>
          </w:p>
          <w:p w14:paraId="5DE6E72A" w14:textId="7D684DB8" w:rsidR="0054686A" w:rsidRDefault="0054686A" w:rsidP="0054686A">
            <w:pPr>
              <w:pStyle w:val="a8"/>
              <w:widowControl w:val="0"/>
              <w:ind w:right="-57"/>
              <w:jc w:val="both"/>
            </w:pPr>
          </w:p>
          <w:p w14:paraId="257A9A49" w14:textId="1CA07C2A" w:rsidR="0054686A" w:rsidRDefault="0054686A" w:rsidP="0054686A">
            <w:pPr>
              <w:pStyle w:val="a8"/>
              <w:widowControl w:val="0"/>
              <w:ind w:right="-57"/>
              <w:jc w:val="both"/>
            </w:pPr>
          </w:p>
          <w:p w14:paraId="53C80E41" w14:textId="77777777" w:rsidR="0054686A" w:rsidRPr="00110E1E" w:rsidRDefault="0054686A" w:rsidP="0054686A">
            <w:pPr>
              <w:pStyle w:val="a8"/>
              <w:widowControl w:val="0"/>
              <w:ind w:right="-57"/>
              <w:jc w:val="both"/>
            </w:pPr>
          </w:p>
          <w:p w14:paraId="25AC86DB" w14:textId="77777777" w:rsidR="0054686A" w:rsidRDefault="0054686A" w:rsidP="0054686A">
            <w:pPr>
              <w:widowControl w:val="0"/>
              <w:ind w:right="-57"/>
              <w:jc w:val="both"/>
            </w:pPr>
            <w:r>
              <w:t>3.</w:t>
            </w:r>
            <w:r w:rsidRPr="00110E1E">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6BE3C53" w14:textId="77777777" w:rsidR="0054686A" w:rsidRPr="00110E1E" w:rsidRDefault="0054686A" w:rsidP="0054686A">
            <w:pPr>
              <w:pStyle w:val="a8"/>
              <w:widowControl w:val="0"/>
              <w:ind w:right="-57"/>
              <w:jc w:val="both"/>
            </w:pPr>
          </w:p>
          <w:p w14:paraId="2B1D21E8" w14:textId="77777777" w:rsidR="0054686A" w:rsidRDefault="0054686A" w:rsidP="0054686A">
            <w:pPr>
              <w:widowControl w:val="0"/>
              <w:ind w:right="-57"/>
              <w:jc w:val="both"/>
            </w:pPr>
            <w:r>
              <w:t>4.</w:t>
            </w:r>
            <w:r w:rsidRPr="00110E1E">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7AA8E63" w14:textId="2FC2102A" w:rsidR="0054686A" w:rsidRDefault="0054686A" w:rsidP="0054686A">
            <w:pPr>
              <w:pStyle w:val="a8"/>
              <w:widowControl w:val="0"/>
              <w:ind w:right="-57"/>
              <w:jc w:val="both"/>
            </w:pPr>
          </w:p>
          <w:p w14:paraId="42F2D6D3" w14:textId="2DD54BD8" w:rsidR="0054686A" w:rsidRDefault="0054686A" w:rsidP="0054686A">
            <w:pPr>
              <w:pStyle w:val="a8"/>
              <w:widowControl w:val="0"/>
              <w:ind w:right="-57"/>
              <w:jc w:val="both"/>
            </w:pPr>
          </w:p>
          <w:p w14:paraId="6ACB56B6" w14:textId="2B407289" w:rsidR="0054686A" w:rsidRDefault="0054686A" w:rsidP="0054686A">
            <w:pPr>
              <w:pStyle w:val="a8"/>
              <w:widowControl w:val="0"/>
              <w:ind w:right="-57"/>
              <w:jc w:val="both"/>
            </w:pPr>
          </w:p>
          <w:p w14:paraId="6276A9E4" w14:textId="77777777" w:rsidR="0054686A" w:rsidRPr="00110E1E" w:rsidRDefault="0054686A" w:rsidP="0054686A">
            <w:pPr>
              <w:pStyle w:val="a8"/>
              <w:widowControl w:val="0"/>
              <w:ind w:right="-57"/>
              <w:jc w:val="both"/>
            </w:pPr>
          </w:p>
          <w:p w14:paraId="215C2079" w14:textId="05251BEC" w:rsidR="0054686A" w:rsidRDefault="0054686A" w:rsidP="0054686A">
            <w:pPr>
              <w:tabs>
                <w:tab w:val="left" w:pos="151"/>
                <w:tab w:val="left" w:pos="226"/>
              </w:tabs>
              <w:ind w:right="-57"/>
              <w:contextualSpacing/>
              <w:jc w:val="both"/>
            </w:pPr>
            <w:r w:rsidRPr="00110E1E">
              <w:t>5. Аргументированно и логично представляет свою точку зрения посредством и на основе системного описания.</w:t>
            </w:r>
          </w:p>
        </w:tc>
        <w:tc>
          <w:tcPr>
            <w:tcW w:w="2694" w:type="dxa"/>
          </w:tcPr>
          <w:p w14:paraId="7BACE9CC" w14:textId="77777777" w:rsidR="0054686A" w:rsidRPr="00B824EC" w:rsidRDefault="0054686A" w:rsidP="0054686A">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339238BD" w14:textId="77777777" w:rsidR="0054686A" w:rsidRPr="00B824EC" w:rsidRDefault="0054686A" w:rsidP="0054686A">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0B97676E" w14:textId="77777777" w:rsidR="0054686A" w:rsidRDefault="0054686A" w:rsidP="0054686A">
            <w:pPr>
              <w:tabs>
                <w:tab w:val="left" w:pos="540"/>
              </w:tabs>
              <w:jc w:val="both"/>
              <w:rPr>
                <w:b/>
                <w:bCs/>
                <w:lang w:eastAsia="en-US"/>
              </w:rPr>
            </w:pPr>
          </w:p>
          <w:p w14:paraId="4A67A65A" w14:textId="77777777" w:rsidR="0054686A" w:rsidRDefault="0054686A" w:rsidP="0054686A">
            <w:pPr>
              <w:tabs>
                <w:tab w:val="left" w:pos="540"/>
              </w:tabs>
              <w:jc w:val="both"/>
              <w:rPr>
                <w:b/>
                <w:bCs/>
                <w:lang w:eastAsia="en-US"/>
              </w:rPr>
            </w:pPr>
          </w:p>
          <w:p w14:paraId="257D436E"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51909007" w14:textId="77777777" w:rsidR="0054686A" w:rsidRPr="00B824EC" w:rsidRDefault="0054686A" w:rsidP="0054686A">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 xml:space="preserve">применять методы индуктивной </w:t>
            </w:r>
            <w:r w:rsidRPr="00B824EC">
              <w:rPr>
                <w:lang w:eastAsia="en-US"/>
              </w:rPr>
              <w:lastRenderedPageBreak/>
              <w:t>логики для выявления эмпирических закономерностей;</w:t>
            </w:r>
          </w:p>
          <w:p w14:paraId="31F237CF" w14:textId="77777777" w:rsidR="0054686A" w:rsidRDefault="0054686A" w:rsidP="0054686A">
            <w:pPr>
              <w:tabs>
                <w:tab w:val="left" w:pos="540"/>
              </w:tabs>
              <w:jc w:val="both"/>
              <w:rPr>
                <w:b/>
                <w:bCs/>
                <w:lang w:eastAsia="en-US"/>
              </w:rPr>
            </w:pPr>
          </w:p>
          <w:p w14:paraId="3453BCD1"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0B7F75BF" w14:textId="77777777" w:rsidR="0054686A" w:rsidRPr="00B824EC" w:rsidRDefault="0054686A" w:rsidP="0054686A">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 xml:space="preserve">осуществлять процедуру деления объема понятия, не смешивая ее с </w:t>
            </w:r>
            <w:proofErr w:type="spellStart"/>
            <w:r w:rsidRPr="00B824EC">
              <w:rPr>
                <w:lang w:eastAsia="en-US"/>
              </w:rPr>
              <w:t>мереологическим</w:t>
            </w:r>
            <w:proofErr w:type="spellEnd"/>
            <w:r w:rsidRPr="00B824EC">
              <w:rPr>
                <w:lang w:eastAsia="en-US"/>
              </w:rPr>
              <w:t xml:space="preserve"> членением объектов;</w:t>
            </w:r>
          </w:p>
          <w:p w14:paraId="33D4CF5E" w14:textId="77777777" w:rsidR="0054686A" w:rsidRDefault="0054686A" w:rsidP="0054686A">
            <w:pPr>
              <w:tabs>
                <w:tab w:val="left" w:pos="540"/>
              </w:tabs>
              <w:jc w:val="both"/>
              <w:rPr>
                <w:b/>
                <w:bCs/>
                <w:lang w:eastAsia="en-US"/>
              </w:rPr>
            </w:pPr>
          </w:p>
          <w:p w14:paraId="06241EB8" w14:textId="77777777" w:rsidR="0054686A" w:rsidRDefault="0054686A" w:rsidP="0054686A">
            <w:pPr>
              <w:tabs>
                <w:tab w:val="left" w:pos="540"/>
              </w:tabs>
              <w:jc w:val="both"/>
              <w:rPr>
                <w:b/>
                <w:bCs/>
                <w:lang w:eastAsia="en-US"/>
              </w:rPr>
            </w:pPr>
          </w:p>
          <w:p w14:paraId="32BB3CF4" w14:textId="77777777" w:rsidR="0054686A" w:rsidRDefault="0054686A" w:rsidP="0054686A">
            <w:pPr>
              <w:tabs>
                <w:tab w:val="left" w:pos="540"/>
              </w:tabs>
              <w:jc w:val="both"/>
              <w:rPr>
                <w:b/>
                <w:bCs/>
                <w:lang w:eastAsia="en-US"/>
              </w:rPr>
            </w:pPr>
          </w:p>
          <w:p w14:paraId="541E3AC0" w14:textId="77777777" w:rsidR="0054686A" w:rsidRDefault="0054686A" w:rsidP="0054686A">
            <w:pPr>
              <w:tabs>
                <w:tab w:val="left" w:pos="540"/>
              </w:tabs>
              <w:jc w:val="both"/>
              <w:rPr>
                <w:b/>
                <w:bCs/>
                <w:lang w:eastAsia="en-US"/>
              </w:rPr>
            </w:pPr>
          </w:p>
          <w:p w14:paraId="26C0B6FC" w14:textId="77777777" w:rsidR="0054686A" w:rsidRDefault="0054686A" w:rsidP="0054686A">
            <w:pPr>
              <w:tabs>
                <w:tab w:val="left" w:pos="540"/>
              </w:tabs>
              <w:jc w:val="both"/>
              <w:rPr>
                <w:b/>
                <w:bCs/>
                <w:lang w:eastAsia="en-US"/>
              </w:rPr>
            </w:pPr>
          </w:p>
          <w:p w14:paraId="4A38B637" w14:textId="77777777" w:rsidR="0054686A" w:rsidRDefault="0054686A" w:rsidP="0054686A">
            <w:pPr>
              <w:tabs>
                <w:tab w:val="left" w:pos="540"/>
              </w:tabs>
              <w:jc w:val="both"/>
              <w:rPr>
                <w:b/>
                <w:bCs/>
                <w:lang w:eastAsia="en-US"/>
              </w:rPr>
            </w:pPr>
          </w:p>
          <w:p w14:paraId="7CB33F8F" w14:textId="77777777" w:rsidR="0054686A" w:rsidRDefault="0054686A" w:rsidP="0054686A">
            <w:pPr>
              <w:tabs>
                <w:tab w:val="left" w:pos="540"/>
              </w:tabs>
              <w:jc w:val="both"/>
              <w:rPr>
                <w:b/>
                <w:bCs/>
                <w:lang w:eastAsia="en-US"/>
              </w:rPr>
            </w:pPr>
          </w:p>
          <w:p w14:paraId="039A3A27" w14:textId="77777777" w:rsidR="0054686A" w:rsidRDefault="0054686A" w:rsidP="0054686A">
            <w:pPr>
              <w:tabs>
                <w:tab w:val="left" w:pos="540"/>
              </w:tabs>
              <w:jc w:val="both"/>
              <w:rPr>
                <w:b/>
                <w:bCs/>
                <w:lang w:eastAsia="en-US"/>
              </w:rPr>
            </w:pPr>
          </w:p>
          <w:p w14:paraId="4EB59E8B" w14:textId="77777777" w:rsidR="0054686A" w:rsidRDefault="0054686A" w:rsidP="0054686A">
            <w:pPr>
              <w:tabs>
                <w:tab w:val="left" w:pos="540"/>
              </w:tabs>
              <w:jc w:val="both"/>
              <w:rPr>
                <w:b/>
                <w:bCs/>
                <w:lang w:eastAsia="en-US"/>
              </w:rPr>
            </w:pPr>
          </w:p>
          <w:p w14:paraId="28901310" w14:textId="77777777" w:rsidR="0054686A" w:rsidRDefault="0054686A" w:rsidP="0054686A">
            <w:pPr>
              <w:tabs>
                <w:tab w:val="left" w:pos="540"/>
              </w:tabs>
              <w:jc w:val="both"/>
              <w:rPr>
                <w:b/>
                <w:bCs/>
                <w:lang w:eastAsia="en-US"/>
              </w:rPr>
            </w:pPr>
          </w:p>
          <w:p w14:paraId="3A381B1D"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зависимости восприятия и интерпретации фактов от культурных паттернов, личного опыта, когнитивных искажений;</w:t>
            </w:r>
          </w:p>
          <w:p w14:paraId="1574FA42" w14:textId="77777777" w:rsidR="0054686A" w:rsidRPr="00B824EC" w:rsidRDefault="0054686A" w:rsidP="0054686A">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43B17DD5" w14:textId="77777777" w:rsidR="0054686A" w:rsidRDefault="0054686A" w:rsidP="0054686A">
            <w:pPr>
              <w:tabs>
                <w:tab w:val="left" w:pos="540"/>
              </w:tabs>
              <w:jc w:val="both"/>
              <w:rPr>
                <w:b/>
                <w:bCs/>
                <w:lang w:eastAsia="en-US"/>
              </w:rPr>
            </w:pPr>
          </w:p>
          <w:p w14:paraId="0B3535A4" w14:textId="77777777" w:rsidR="0054686A" w:rsidRPr="00B824EC" w:rsidRDefault="0054686A" w:rsidP="0054686A">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665681A5" w14:textId="13577F37" w:rsidR="0054686A" w:rsidRPr="0099753A" w:rsidRDefault="0054686A" w:rsidP="0054686A">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c>
          <w:tcPr>
            <w:tcW w:w="3260" w:type="dxa"/>
          </w:tcPr>
          <w:p w14:paraId="27219594" w14:textId="4F288C15" w:rsidR="0054686A" w:rsidRPr="004E27F4" w:rsidRDefault="0054686A" w:rsidP="0054686A">
            <w:pPr>
              <w:spacing w:after="160"/>
              <w:contextualSpacing/>
            </w:pPr>
            <w:r w:rsidRPr="004E27F4">
              <w:rPr>
                <w:b/>
              </w:rPr>
              <w:lastRenderedPageBreak/>
              <w:t>Задание 1</w:t>
            </w:r>
          </w:p>
          <w:p w14:paraId="493EE6E6" w14:textId="4F6C091E" w:rsidR="0054686A" w:rsidRPr="004E27F4" w:rsidRDefault="00EF59FE" w:rsidP="0054686A">
            <w:pPr>
              <w:spacing w:after="160"/>
              <w:contextualSpacing/>
              <w:rPr>
                <w:b/>
              </w:rPr>
            </w:pPr>
            <w:r w:rsidRPr="004E27F4">
              <w:rPr>
                <w:szCs w:val="28"/>
              </w:rPr>
              <w:t>Грамотно составьте аналитическую записку, в которой Вы обосновываете тезис о необходимости принятия управленческого решения. Затем проведите его критику. Отобразите логическую форму аргументации с помощью блок-схемы.</w:t>
            </w:r>
          </w:p>
          <w:p w14:paraId="7B409D98" w14:textId="3F60D133" w:rsidR="0054686A" w:rsidRPr="004E27F4" w:rsidRDefault="0054686A" w:rsidP="0054686A">
            <w:pPr>
              <w:spacing w:after="160"/>
              <w:contextualSpacing/>
            </w:pPr>
            <w:r w:rsidRPr="004E27F4">
              <w:rPr>
                <w:b/>
              </w:rPr>
              <w:t>Задание 2</w:t>
            </w:r>
          </w:p>
          <w:p w14:paraId="77C4F1F8" w14:textId="77777777" w:rsidR="00EF59FE" w:rsidRDefault="00EF59FE" w:rsidP="00EF59FE">
            <w:pPr>
              <w:jc w:val="both"/>
            </w:pPr>
            <w:r w:rsidRPr="00543A46">
              <w:t>Проанализируйте рассуждение. Найдите тезис и аргументы, определите форму аргументации. Прямая или косвенная аргументация представлена в рассуждении? Определите ее вид.</w:t>
            </w:r>
          </w:p>
          <w:p w14:paraId="5983B87E" w14:textId="77777777" w:rsidR="00EF59FE" w:rsidRPr="00543A46" w:rsidRDefault="00EF59FE" w:rsidP="00EF59FE">
            <w:r>
              <w:lastRenderedPageBreak/>
              <w:t>«Если пенсионный возраст не поднимать, доля расходов бюджета на социальные нужды превысит 33%, следовательно, государство не сможет выполнять свои социальные функции, что противоречит Конституции».</w:t>
            </w:r>
          </w:p>
          <w:p w14:paraId="4FE1E143" w14:textId="77777777" w:rsidR="0054686A" w:rsidRDefault="0054686A" w:rsidP="0054686A">
            <w:pPr>
              <w:spacing w:after="160"/>
              <w:contextualSpacing/>
              <w:rPr>
                <w:b/>
                <w:color w:val="FF0000"/>
              </w:rPr>
            </w:pPr>
          </w:p>
          <w:p w14:paraId="2A20D45A" w14:textId="60F4119C" w:rsidR="0054686A" w:rsidRPr="004E27F4" w:rsidRDefault="0054686A" w:rsidP="0054686A">
            <w:pPr>
              <w:spacing w:after="160"/>
              <w:contextualSpacing/>
              <w:rPr>
                <w:b/>
              </w:rPr>
            </w:pPr>
            <w:r w:rsidRPr="004E27F4">
              <w:rPr>
                <w:b/>
              </w:rPr>
              <w:t>Задание 3</w:t>
            </w:r>
          </w:p>
          <w:p w14:paraId="291B70D1" w14:textId="2E6136AE" w:rsidR="0054686A" w:rsidRPr="004E27F4" w:rsidRDefault="008D3397" w:rsidP="0054686A">
            <w:pPr>
              <w:spacing w:after="160"/>
              <w:contextualSpacing/>
              <w:rPr>
                <w:bCs/>
              </w:rPr>
            </w:pPr>
            <w:r w:rsidRPr="004E27F4">
              <w:rPr>
                <w:bCs/>
              </w:rPr>
              <w:t>Проведите обоснованную классификацию социальных и экономических факторов заданного процесса и явления</w:t>
            </w:r>
            <w:r w:rsidR="00A244E4" w:rsidRPr="004E27F4">
              <w:rPr>
                <w:bCs/>
              </w:rPr>
              <w:t xml:space="preserve"> по существенным основаниям</w:t>
            </w:r>
            <w:r w:rsidRPr="004E27F4">
              <w:rPr>
                <w:bCs/>
              </w:rPr>
              <w:t>. Укажите на возможные классификационные ошибки.</w:t>
            </w:r>
          </w:p>
          <w:p w14:paraId="59B016C3" w14:textId="5E32C2B1" w:rsidR="0054686A" w:rsidRPr="004E27F4" w:rsidRDefault="0054686A" w:rsidP="0054686A">
            <w:pPr>
              <w:spacing w:after="160"/>
              <w:contextualSpacing/>
              <w:rPr>
                <w:b/>
              </w:rPr>
            </w:pPr>
          </w:p>
          <w:p w14:paraId="5C63EAEC" w14:textId="1317388B" w:rsidR="0054686A" w:rsidRPr="004E27F4" w:rsidRDefault="0054686A" w:rsidP="0054686A">
            <w:pPr>
              <w:spacing w:after="160"/>
              <w:contextualSpacing/>
            </w:pPr>
            <w:r w:rsidRPr="004E27F4">
              <w:rPr>
                <w:b/>
              </w:rPr>
              <w:t>Задание 4</w:t>
            </w:r>
          </w:p>
          <w:p w14:paraId="3A589151" w14:textId="5C950482" w:rsidR="00726D2A" w:rsidRPr="004E27F4" w:rsidRDefault="00726D2A" w:rsidP="00726D2A">
            <w:pPr>
              <w:jc w:val="both"/>
            </w:pPr>
            <w:r w:rsidRPr="004E27F4">
              <w:t xml:space="preserve">Провести анализ этической допустимости и политической корректности аргументов </w:t>
            </w:r>
            <w:proofErr w:type="spellStart"/>
            <w:r w:rsidRPr="004E27F4">
              <w:t>Д.Трампа</w:t>
            </w:r>
            <w:proofErr w:type="spellEnd"/>
            <w:r w:rsidRPr="004E27F4">
              <w:t xml:space="preserve"> и критики его предвыборным штабом политической позиции и личности его оппонента </w:t>
            </w:r>
            <w:proofErr w:type="spellStart"/>
            <w:r w:rsidRPr="004E27F4">
              <w:t>Х.Клинтон</w:t>
            </w:r>
            <w:proofErr w:type="spellEnd"/>
            <w:r w:rsidRPr="004E27F4">
              <w:t xml:space="preserve"> в предвыборном ролике “</w:t>
            </w:r>
            <w:r w:rsidRPr="004E27F4">
              <w:rPr>
                <w:lang w:val="en-US"/>
              </w:rPr>
              <w:t>Argument</w:t>
            </w:r>
            <w:r w:rsidRPr="004E27F4">
              <w:t xml:space="preserve"> </w:t>
            </w:r>
            <w:r w:rsidRPr="004E27F4">
              <w:rPr>
                <w:lang w:val="en-US"/>
              </w:rPr>
              <w:t>for</w:t>
            </w:r>
            <w:r w:rsidRPr="004E27F4">
              <w:t xml:space="preserve"> </w:t>
            </w:r>
            <w:r w:rsidRPr="004E27F4">
              <w:rPr>
                <w:lang w:val="en-US"/>
              </w:rPr>
              <w:t>America</w:t>
            </w:r>
            <w:r w:rsidRPr="004E27F4">
              <w:t>” от 2014 г.</w:t>
            </w:r>
          </w:p>
          <w:p w14:paraId="54CACEEF" w14:textId="5DA24661" w:rsidR="0054686A" w:rsidRPr="004E27F4" w:rsidRDefault="0054686A" w:rsidP="0054686A">
            <w:pPr>
              <w:spacing w:after="160"/>
              <w:contextualSpacing/>
              <w:rPr>
                <w:b/>
              </w:rPr>
            </w:pPr>
          </w:p>
          <w:p w14:paraId="3572DC2B" w14:textId="286DDE43" w:rsidR="0054686A" w:rsidRPr="004E27F4" w:rsidRDefault="0054686A" w:rsidP="0054686A">
            <w:pPr>
              <w:spacing w:after="160"/>
              <w:contextualSpacing/>
              <w:rPr>
                <w:b/>
              </w:rPr>
            </w:pPr>
          </w:p>
          <w:p w14:paraId="2F2BD5C5" w14:textId="05080AA2" w:rsidR="0054686A" w:rsidRPr="004E27F4" w:rsidRDefault="0054686A" w:rsidP="0054686A">
            <w:pPr>
              <w:spacing w:after="160"/>
              <w:contextualSpacing/>
            </w:pPr>
            <w:r w:rsidRPr="004E27F4">
              <w:rPr>
                <w:b/>
              </w:rPr>
              <w:t>Задание 5</w:t>
            </w:r>
          </w:p>
          <w:p w14:paraId="19F47D98" w14:textId="6A000E31" w:rsidR="0054686A" w:rsidRPr="00710EA6" w:rsidRDefault="00710EA6" w:rsidP="00710EA6">
            <w:r w:rsidRPr="008A765E">
              <w:t xml:space="preserve">Составьте </w:t>
            </w:r>
            <w:r>
              <w:t xml:space="preserve">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w:t>
            </w:r>
            <w:proofErr w:type="spellStart"/>
            <w:r>
              <w:t>пропонентов</w:t>
            </w:r>
            <w:proofErr w:type="spellEnd"/>
            <w:r>
              <w:t xml:space="preserve"> и оппонентов.</w:t>
            </w:r>
          </w:p>
          <w:p w14:paraId="1FB87FEB" w14:textId="7CF8A3FD" w:rsidR="0054686A" w:rsidRPr="00016D51" w:rsidRDefault="0054686A" w:rsidP="0054686A">
            <w:pPr>
              <w:spacing w:after="160"/>
              <w:contextualSpacing/>
              <w:rPr>
                <w:b/>
                <w:color w:val="FF0000"/>
              </w:rPr>
            </w:pPr>
          </w:p>
        </w:tc>
      </w:tr>
      <w:tr w:rsidR="0054686A" w:rsidRPr="00FF1C2C" w14:paraId="3098CE80" w14:textId="77777777" w:rsidTr="003B0EEF">
        <w:tc>
          <w:tcPr>
            <w:tcW w:w="1985" w:type="dxa"/>
          </w:tcPr>
          <w:p w14:paraId="01E7A81B" w14:textId="607F949B" w:rsidR="0054686A" w:rsidRPr="00EE24DB" w:rsidRDefault="0054686A" w:rsidP="0054686A">
            <w:pPr>
              <w:autoSpaceDE w:val="0"/>
              <w:autoSpaceDN w:val="0"/>
              <w:adjustRightInd w:val="0"/>
              <w:jc w:val="both"/>
            </w:pPr>
            <w:r w:rsidRPr="006977C7">
              <w:lastRenderedPageBreak/>
              <w:t xml:space="preserve">ОПК-6. Способен </w:t>
            </w:r>
            <w:r w:rsidRPr="006977C7">
              <w:lastRenderedPageBreak/>
              <w:t>применять в сфере своей профессиональной деятельности категории и принципы онтологии и теории познания, логики, философии и методологии науки</w:t>
            </w:r>
          </w:p>
        </w:tc>
        <w:tc>
          <w:tcPr>
            <w:tcW w:w="2409" w:type="dxa"/>
          </w:tcPr>
          <w:p w14:paraId="1974F752" w14:textId="58A0B70B" w:rsidR="0054686A" w:rsidRPr="006977C7" w:rsidRDefault="0054686A" w:rsidP="0054686A">
            <w:pPr>
              <w:widowControl w:val="0"/>
              <w:tabs>
                <w:tab w:val="left" w:pos="178"/>
              </w:tabs>
              <w:ind w:right="-57"/>
              <w:jc w:val="both"/>
            </w:pPr>
            <w:r>
              <w:lastRenderedPageBreak/>
              <w:t>1.</w:t>
            </w:r>
            <w:r w:rsidRPr="006977C7">
              <w:t xml:space="preserve">Демонстрирует знание категорий и </w:t>
            </w:r>
            <w:r w:rsidRPr="006977C7">
              <w:lastRenderedPageBreak/>
              <w:t>принципов онтологии и теории познания, логики, философии и методологии науки.</w:t>
            </w:r>
          </w:p>
          <w:p w14:paraId="3740C5AE" w14:textId="790FE24E" w:rsidR="0054686A" w:rsidRDefault="0054686A" w:rsidP="0054686A">
            <w:pPr>
              <w:tabs>
                <w:tab w:val="left" w:pos="540"/>
              </w:tabs>
              <w:jc w:val="both"/>
            </w:pPr>
          </w:p>
          <w:p w14:paraId="7169B0FC" w14:textId="3E22F1A8" w:rsidR="0054686A" w:rsidRDefault="0054686A" w:rsidP="0054686A">
            <w:pPr>
              <w:tabs>
                <w:tab w:val="left" w:pos="540"/>
              </w:tabs>
              <w:jc w:val="both"/>
            </w:pPr>
          </w:p>
          <w:p w14:paraId="5D9D8C73" w14:textId="26D7D555" w:rsidR="0054686A" w:rsidRDefault="0054686A" w:rsidP="0054686A">
            <w:pPr>
              <w:tabs>
                <w:tab w:val="left" w:pos="540"/>
              </w:tabs>
              <w:jc w:val="both"/>
            </w:pPr>
          </w:p>
          <w:p w14:paraId="411FF492" w14:textId="2A03EA36" w:rsidR="0054686A" w:rsidRDefault="0054686A" w:rsidP="0054686A">
            <w:pPr>
              <w:tabs>
                <w:tab w:val="left" w:pos="540"/>
              </w:tabs>
              <w:jc w:val="both"/>
            </w:pPr>
          </w:p>
          <w:p w14:paraId="733CEA2A" w14:textId="56853D43" w:rsidR="0054686A" w:rsidRDefault="0054686A" w:rsidP="0054686A">
            <w:pPr>
              <w:tabs>
                <w:tab w:val="left" w:pos="540"/>
              </w:tabs>
              <w:jc w:val="both"/>
            </w:pPr>
          </w:p>
          <w:p w14:paraId="508C12B9" w14:textId="7F31325D" w:rsidR="0054686A" w:rsidRDefault="0054686A" w:rsidP="0054686A">
            <w:pPr>
              <w:tabs>
                <w:tab w:val="left" w:pos="540"/>
              </w:tabs>
              <w:jc w:val="both"/>
            </w:pPr>
          </w:p>
          <w:p w14:paraId="1D661CFD" w14:textId="27D7BE09" w:rsidR="0054686A" w:rsidRDefault="0054686A" w:rsidP="0054686A">
            <w:pPr>
              <w:tabs>
                <w:tab w:val="left" w:pos="540"/>
              </w:tabs>
              <w:jc w:val="both"/>
            </w:pPr>
          </w:p>
          <w:p w14:paraId="1AA22EC5" w14:textId="297C4096" w:rsidR="0054686A" w:rsidRDefault="0054686A" w:rsidP="0054686A">
            <w:pPr>
              <w:tabs>
                <w:tab w:val="left" w:pos="540"/>
              </w:tabs>
              <w:jc w:val="both"/>
            </w:pPr>
          </w:p>
          <w:p w14:paraId="1EC6965B" w14:textId="01C0B155" w:rsidR="0054686A" w:rsidRDefault="0054686A" w:rsidP="0054686A">
            <w:pPr>
              <w:tabs>
                <w:tab w:val="left" w:pos="540"/>
              </w:tabs>
              <w:jc w:val="both"/>
            </w:pPr>
          </w:p>
          <w:p w14:paraId="585FC1B3" w14:textId="51A67DD9" w:rsidR="0054686A" w:rsidRDefault="0054686A" w:rsidP="0054686A">
            <w:pPr>
              <w:tabs>
                <w:tab w:val="left" w:pos="540"/>
              </w:tabs>
              <w:jc w:val="both"/>
            </w:pPr>
          </w:p>
          <w:p w14:paraId="7B36D35B" w14:textId="64CBD569" w:rsidR="0054686A" w:rsidRDefault="0054686A" w:rsidP="0054686A">
            <w:pPr>
              <w:tabs>
                <w:tab w:val="left" w:pos="540"/>
              </w:tabs>
              <w:jc w:val="both"/>
            </w:pPr>
          </w:p>
          <w:p w14:paraId="7AC71B9F" w14:textId="6C438C70" w:rsidR="0054686A" w:rsidRDefault="0054686A" w:rsidP="0054686A">
            <w:pPr>
              <w:tabs>
                <w:tab w:val="left" w:pos="540"/>
              </w:tabs>
              <w:jc w:val="both"/>
            </w:pPr>
          </w:p>
          <w:p w14:paraId="766F9514" w14:textId="17620090" w:rsidR="0054686A" w:rsidRDefault="0054686A" w:rsidP="0054686A">
            <w:pPr>
              <w:tabs>
                <w:tab w:val="left" w:pos="540"/>
              </w:tabs>
              <w:jc w:val="both"/>
            </w:pPr>
          </w:p>
          <w:p w14:paraId="25BC5DAB" w14:textId="540AFB63" w:rsidR="0054686A" w:rsidRDefault="0054686A" w:rsidP="0054686A">
            <w:pPr>
              <w:tabs>
                <w:tab w:val="left" w:pos="540"/>
              </w:tabs>
              <w:jc w:val="both"/>
            </w:pPr>
          </w:p>
          <w:p w14:paraId="445AE71F" w14:textId="4F3B1557" w:rsidR="0054686A" w:rsidRDefault="0054686A" w:rsidP="0054686A">
            <w:pPr>
              <w:tabs>
                <w:tab w:val="left" w:pos="540"/>
              </w:tabs>
              <w:jc w:val="both"/>
            </w:pPr>
          </w:p>
          <w:p w14:paraId="28AE9861" w14:textId="1ECD51EE" w:rsidR="0054686A" w:rsidRDefault="0054686A" w:rsidP="0054686A">
            <w:pPr>
              <w:tabs>
                <w:tab w:val="left" w:pos="540"/>
              </w:tabs>
              <w:jc w:val="both"/>
            </w:pPr>
          </w:p>
          <w:p w14:paraId="45CCD56D" w14:textId="758D72E7" w:rsidR="0054686A" w:rsidRDefault="0054686A" w:rsidP="0054686A">
            <w:pPr>
              <w:tabs>
                <w:tab w:val="left" w:pos="540"/>
              </w:tabs>
              <w:jc w:val="both"/>
            </w:pPr>
          </w:p>
          <w:p w14:paraId="4E7DF1A4" w14:textId="77777777" w:rsidR="0054686A" w:rsidRDefault="0054686A" w:rsidP="0054686A">
            <w:pPr>
              <w:tabs>
                <w:tab w:val="left" w:pos="540"/>
              </w:tabs>
              <w:jc w:val="both"/>
            </w:pPr>
          </w:p>
          <w:p w14:paraId="2F28C69D" w14:textId="4AEC633A" w:rsidR="0054686A" w:rsidRDefault="0054686A" w:rsidP="0054686A">
            <w:pPr>
              <w:tabs>
                <w:tab w:val="left" w:pos="151"/>
                <w:tab w:val="left" w:pos="226"/>
              </w:tabs>
              <w:ind w:right="-57"/>
              <w:contextualSpacing/>
              <w:jc w:val="both"/>
            </w:pPr>
            <w:r>
              <w:t>2.</w:t>
            </w:r>
            <w:r w:rsidRPr="006977C7">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2694" w:type="dxa"/>
          </w:tcPr>
          <w:p w14:paraId="69A778B1" w14:textId="77777777" w:rsidR="0054686A" w:rsidRPr="00B824EC" w:rsidRDefault="0054686A" w:rsidP="0054686A">
            <w:pPr>
              <w:tabs>
                <w:tab w:val="left" w:pos="540"/>
              </w:tabs>
              <w:spacing w:line="276" w:lineRule="auto"/>
              <w:jc w:val="both"/>
            </w:pPr>
            <w:r w:rsidRPr="00B824EC">
              <w:rPr>
                <w:b/>
              </w:rPr>
              <w:lastRenderedPageBreak/>
              <w:t>Знать:</w:t>
            </w:r>
            <w:r w:rsidRPr="00B824EC">
              <w:t xml:space="preserve"> основные онтологические и </w:t>
            </w:r>
            <w:r w:rsidRPr="00B824EC">
              <w:lastRenderedPageBreak/>
              <w:t>гносеологические категории, принципы научного мировоззрения и методы научного познания, особенности логики как науки о правильном мышлении.</w:t>
            </w:r>
          </w:p>
          <w:p w14:paraId="58CE0939" w14:textId="77777777" w:rsidR="0054686A" w:rsidRPr="00B824EC" w:rsidRDefault="0054686A" w:rsidP="0054686A">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7344B143" w14:textId="77777777" w:rsidR="0054686A" w:rsidRPr="00B824EC" w:rsidRDefault="0054686A" w:rsidP="0054686A">
            <w:pPr>
              <w:tabs>
                <w:tab w:val="left" w:pos="540"/>
              </w:tabs>
              <w:spacing w:line="276" w:lineRule="auto"/>
              <w:jc w:val="both"/>
              <w:rPr>
                <w:b/>
              </w:rPr>
            </w:pPr>
          </w:p>
          <w:p w14:paraId="2D514436" w14:textId="77777777" w:rsidR="0054686A" w:rsidRPr="00B824EC" w:rsidRDefault="0054686A" w:rsidP="0054686A">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4A582E5B" w14:textId="21B2A29C" w:rsidR="0054686A" w:rsidRPr="0099753A" w:rsidRDefault="0054686A" w:rsidP="0054686A">
            <w:pPr>
              <w:tabs>
                <w:tab w:val="left" w:pos="540"/>
              </w:tabs>
              <w:jc w:val="both"/>
              <w:rPr>
                <w:b/>
                <w:bCs/>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c>
          <w:tcPr>
            <w:tcW w:w="3260" w:type="dxa"/>
          </w:tcPr>
          <w:p w14:paraId="6B67CAF6" w14:textId="48C0871E" w:rsidR="0054686A" w:rsidRPr="004E27F4" w:rsidRDefault="0054686A" w:rsidP="0054686A">
            <w:pPr>
              <w:spacing w:after="160"/>
              <w:contextualSpacing/>
              <w:rPr>
                <w:b/>
              </w:rPr>
            </w:pPr>
            <w:r w:rsidRPr="004E27F4">
              <w:rPr>
                <w:b/>
              </w:rPr>
              <w:lastRenderedPageBreak/>
              <w:t>Задание 1</w:t>
            </w:r>
          </w:p>
          <w:p w14:paraId="125D3BF0" w14:textId="2E508DEC" w:rsidR="0054686A" w:rsidRPr="004E27F4" w:rsidRDefault="00861E25" w:rsidP="0054686A">
            <w:pPr>
              <w:spacing w:after="160"/>
              <w:contextualSpacing/>
              <w:rPr>
                <w:bCs/>
              </w:rPr>
            </w:pPr>
            <w:r w:rsidRPr="004E27F4">
              <w:rPr>
                <w:bCs/>
              </w:rPr>
              <w:lastRenderedPageBreak/>
              <w:t>Выявите теоретико-</w:t>
            </w:r>
            <w:r w:rsidR="006A6D23" w:rsidRPr="004E27F4">
              <w:rPr>
                <w:bCs/>
              </w:rPr>
              <w:t>методологическую</w:t>
            </w:r>
            <w:r w:rsidRPr="004E27F4">
              <w:rPr>
                <w:bCs/>
              </w:rPr>
              <w:t xml:space="preserve"> основ</w:t>
            </w:r>
            <w:r w:rsidR="00452476" w:rsidRPr="004E27F4">
              <w:rPr>
                <w:bCs/>
              </w:rPr>
              <w:t>у</w:t>
            </w:r>
            <w:r w:rsidRPr="004E27F4">
              <w:rPr>
                <w:bCs/>
              </w:rPr>
              <w:t>, основные эмпирические и теоретические методы заданного исследования, а также его гипотезу</w:t>
            </w:r>
          </w:p>
          <w:p w14:paraId="00590AC2" w14:textId="62F9F83B" w:rsidR="0054686A" w:rsidRPr="004E27F4" w:rsidRDefault="0054686A" w:rsidP="0054686A">
            <w:pPr>
              <w:spacing w:after="160"/>
              <w:contextualSpacing/>
              <w:rPr>
                <w:b/>
              </w:rPr>
            </w:pPr>
          </w:p>
          <w:p w14:paraId="2AB4D9E9" w14:textId="510D3531" w:rsidR="0054686A" w:rsidRPr="004E27F4" w:rsidRDefault="0054686A" w:rsidP="0054686A">
            <w:pPr>
              <w:spacing w:after="160"/>
              <w:contextualSpacing/>
              <w:rPr>
                <w:b/>
              </w:rPr>
            </w:pPr>
          </w:p>
          <w:p w14:paraId="02BE67E4" w14:textId="576B81D6" w:rsidR="0054686A" w:rsidRPr="004E27F4" w:rsidRDefault="0054686A" w:rsidP="0054686A">
            <w:pPr>
              <w:spacing w:after="160"/>
              <w:contextualSpacing/>
            </w:pPr>
            <w:r w:rsidRPr="004E27F4">
              <w:rPr>
                <w:b/>
              </w:rPr>
              <w:t>Задание 2</w:t>
            </w:r>
          </w:p>
          <w:p w14:paraId="7C96C802" w14:textId="77777777" w:rsidR="0054686A" w:rsidRPr="009C5EEE" w:rsidRDefault="009C5EEE" w:rsidP="009C5EEE">
            <w:pPr>
              <w:spacing w:after="160"/>
              <w:contextualSpacing/>
              <w:jc w:val="both"/>
              <w:rPr>
                <w:bCs/>
              </w:rPr>
            </w:pPr>
            <w:r w:rsidRPr="004E27F4">
              <w:rPr>
                <w:bCs/>
              </w:rPr>
              <w:t xml:space="preserve">Средствами </w:t>
            </w:r>
            <w:r w:rsidRPr="009C5EEE">
              <w:rPr>
                <w:bCs/>
              </w:rPr>
              <w:t>формальной логики докажите правильность или неправильность умозаключения:</w:t>
            </w:r>
          </w:p>
          <w:p w14:paraId="0D9A20C7" w14:textId="77777777" w:rsidR="009C5EEE" w:rsidRDefault="009C5EEE" w:rsidP="009C5EEE">
            <w:pPr>
              <w:spacing w:after="160"/>
              <w:contextualSpacing/>
              <w:jc w:val="both"/>
              <w:rPr>
                <w:bCs/>
              </w:rPr>
            </w:pPr>
          </w:p>
          <w:p w14:paraId="5D289141" w14:textId="5F7B05CB" w:rsidR="009C5EEE" w:rsidRPr="009C5EEE" w:rsidRDefault="009C5EEE" w:rsidP="009C5EEE">
            <w:pPr>
              <w:spacing w:after="160"/>
              <w:contextualSpacing/>
              <w:jc w:val="both"/>
              <w:rPr>
                <w:bCs/>
              </w:rPr>
            </w:pPr>
            <w:r w:rsidRPr="009C5EEE">
              <w:rPr>
                <w:bCs/>
              </w:rPr>
              <w:t>Если философ считает первоначалом всего сущего материю, то он материалист.</w:t>
            </w:r>
          </w:p>
          <w:p w14:paraId="785960EC" w14:textId="77777777" w:rsidR="009C5EEE" w:rsidRPr="009C5EEE" w:rsidRDefault="009C5EEE" w:rsidP="009C5EEE">
            <w:pPr>
              <w:spacing w:after="160"/>
              <w:contextualSpacing/>
              <w:jc w:val="both"/>
              <w:rPr>
                <w:bCs/>
              </w:rPr>
            </w:pPr>
            <w:r w:rsidRPr="009C5EEE">
              <w:rPr>
                <w:bCs/>
              </w:rPr>
              <w:t>Если философ считает первоначалом всего сущего дух, то он идеалист.</w:t>
            </w:r>
          </w:p>
          <w:p w14:paraId="17E836AC" w14:textId="77777777" w:rsidR="009C5EEE" w:rsidRPr="009C5EEE" w:rsidRDefault="009C5EEE" w:rsidP="009C5EEE">
            <w:pPr>
              <w:spacing w:after="160"/>
              <w:contextualSpacing/>
              <w:jc w:val="both"/>
              <w:rPr>
                <w:bCs/>
              </w:rPr>
            </w:pPr>
            <w:r w:rsidRPr="009C5EEE">
              <w:rPr>
                <w:bCs/>
              </w:rPr>
              <w:t>Этот философ не считает первоначалом мира материю или не считает первоначалом мира дух.</w:t>
            </w:r>
          </w:p>
          <w:p w14:paraId="42861E8E" w14:textId="77777777" w:rsidR="009C5EEE" w:rsidRPr="009C5EEE" w:rsidRDefault="009C5EEE" w:rsidP="009C5EEE">
            <w:pPr>
              <w:spacing w:after="160"/>
              <w:contextualSpacing/>
              <w:jc w:val="both"/>
              <w:rPr>
                <w:bCs/>
              </w:rPr>
            </w:pPr>
            <w:r w:rsidRPr="009C5EEE">
              <w:rPr>
                <w:bCs/>
              </w:rPr>
              <w:t>Следовательно, он не материалист или не идеалист.</w:t>
            </w:r>
          </w:p>
          <w:p w14:paraId="33F7482E" w14:textId="73DFA0FD" w:rsidR="009C5EEE" w:rsidRPr="00016D51" w:rsidRDefault="009C5EEE" w:rsidP="0054686A">
            <w:pPr>
              <w:spacing w:after="160"/>
              <w:contextualSpacing/>
              <w:rPr>
                <w:b/>
                <w:color w:val="FF0000"/>
              </w:rPr>
            </w:pPr>
          </w:p>
        </w:tc>
      </w:tr>
      <w:tr w:rsidR="0054686A" w:rsidRPr="00FF1C2C" w14:paraId="3D70BD3D" w14:textId="77777777" w:rsidTr="003B0EEF">
        <w:tc>
          <w:tcPr>
            <w:tcW w:w="1985" w:type="dxa"/>
          </w:tcPr>
          <w:p w14:paraId="1FB5E607" w14:textId="34F31A0C" w:rsidR="0054686A" w:rsidRPr="00EE24DB" w:rsidRDefault="0054686A" w:rsidP="0054686A">
            <w:pPr>
              <w:autoSpaceDE w:val="0"/>
              <w:autoSpaceDN w:val="0"/>
              <w:adjustRightInd w:val="0"/>
              <w:jc w:val="both"/>
            </w:pPr>
            <w:r>
              <w:lastRenderedPageBreak/>
              <w:t xml:space="preserve">ОПК-1. Способен </w:t>
            </w:r>
            <w:r>
              <w:lastRenderedPageBreak/>
              <w:t>применять методы и приемы логического анализа, работать с научными текстами и содержащимися в них смысловыми конструкциями</w:t>
            </w:r>
          </w:p>
        </w:tc>
        <w:tc>
          <w:tcPr>
            <w:tcW w:w="2409" w:type="dxa"/>
          </w:tcPr>
          <w:p w14:paraId="6D3B0AEF" w14:textId="77777777" w:rsidR="0054686A" w:rsidRDefault="0054686A" w:rsidP="0054686A">
            <w:pPr>
              <w:widowControl w:val="0"/>
              <w:tabs>
                <w:tab w:val="left" w:pos="178"/>
              </w:tabs>
              <w:ind w:left="-57" w:right="-57"/>
              <w:contextualSpacing/>
              <w:jc w:val="both"/>
            </w:pPr>
            <w:r>
              <w:lastRenderedPageBreak/>
              <w:t xml:space="preserve">1.Работает с научными текстами и </w:t>
            </w:r>
            <w:r>
              <w:lastRenderedPageBreak/>
              <w:t>содержащимися в них смысловыми конструкциями, применяя методы и приемы логического анализа.</w:t>
            </w:r>
          </w:p>
          <w:p w14:paraId="0D1F6518" w14:textId="6A7FB90E" w:rsidR="0054686A" w:rsidRDefault="0054686A" w:rsidP="0054686A">
            <w:pPr>
              <w:widowControl w:val="0"/>
              <w:tabs>
                <w:tab w:val="left" w:pos="178"/>
              </w:tabs>
              <w:ind w:left="-57" w:right="-57"/>
              <w:contextualSpacing/>
              <w:jc w:val="both"/>
            </w:pPr>
          </w:p>
          <w:p w14:paraId="40EB3FAD" w14:textId="1E9C34E4" w:rsidR="0054686A" w:rsidRDefault="0054686A" w:rsidP="0054686A">
            <w:pPr>
              <w:widowControl w:val="0"/>
              <w:tabs>
                <w:tab w:val="left" w:pos="178"/>
              </w:tabs>
              <w:ind w:left="-57" w:right="-57"/>
              <w:contextualSpacing/>
              <w:jc w:val="both"/>
            </w:pPr>
          </w:p>
          <w:p w14:paraId="69A5C526" w14:textId="2EEF69D7" w:rsidR="0054686A" w:rsidRDefault="0054686A" w:rsidP="0054686A">
            <w:pPr>
              <w:widowControl w:val="0"/>
              <w:tabs>
                <w:tab w:val="left" w:pos="178"/>
              </w:tabs>
              <w:ind w:left="-57" w:right="-57"/>
              <w:contextualSpacing/>
              <w:jc w:val="both"/>
            </w:pPr>
          </w:p>
          <w:p w14:paraId="31BC25DD" w14:textId="69006BB0" w:rsidR="0054686A" w:rsidRDefault="0054686A" w:rsidP="0054686A">
            <w:pPr>
              <w:widowControl w:val="0"/>
              <w:tabs>
                <w:tab w:val="left" w:pos="178"/>
              </w:tabs>
              <w:ind w:left="-57" w:right="-57"/>
              <w:contextualSpacing/>
              <w:jc w:val="both"/>
            </w:pPr>
          </w:p>
          <w:p w14:paraId="50303DAE" w14:textId="6E160A2E" w:rsidR="0054686A" w:rsidRDefault="0054686A" w:rsidP="0054686A">
            <w:pPr>
              <w:widowControl w:val="0"/>
              <w:tabs>
                <w:tab w:val="left" w:pos="178"/>
              </w:tabs>
              <w:ind w:left="-57" w:right="-57"/>
              <w:contextualSpacing/>
              <w:jc w:val="both"/>
            </w:pPr>
          </w:p>
          <w:p w14:paraId="5E91803E" w14:textId="45322EC7" w:rsidR="0054686A" w:rsidRDefault="0054686A" w:rsidP="0054686A">
            <w:pPr>
              <w:widowControl w:val="0"/>
              <w:tabs>
                <w:tab w:val="left" w:pos="178"/>
              </w:tabs>
              <w:ind w:left="-57" w:right="-57"/>
              <w:contextualSpacing/>
              <w:jc w:val="both"/>
            </w:pPr>
          </w:p>
          <w:p w14:paraId="31396D56" w14:textId="4640B5F3" w:rsidR="0054686A" w:rsidRDefault="0054686A" w:rsidP="0054686A">
            <w:pPr>
              <w:widowControl w:val="0"/>
              <w:tabs>
                <w:tab w:val="left" w:pos="178"/>
              </w:tabs>
              <w:ind w:left="-57" w:right="-57"/>
              <w:contextualSpacing/>
              <w:jc w:val="both"/>
            </w:pPr>
          </w:p>
          <w:p w14:paraId="3B910FC2" w14:textId="1E6F9B04" w:rsidR="0054686A" w:rsidRDefault="0054686A" w:rsidP="0054686A">
            <w:pPr>
              <w:widowControl w:val="0"/>
              <w:tabs>
                <w:tab w:val="left" w:pos="178"/>
              </w:tabs>
              <w:ind w:left="-57" w:right="-57"/>
              <w:contextualSpacing/>
              <w:jc w:val="both"/>
            </w:pPr>
          </w:p>
          <w:p w14:paraId="3A9ABC86" w14:textId="43ED7599" w:rsidR="0054686A" w:rsidRDefault="0054686A" w:rsidP="0054686A">
            <w:pPr>
              <w:widowControl w:val="0"/>
              <w:tabs>
                <w:tab w:val="left" w:pos="178"/>
              </w:tabs>
              <w:ind w:left="-57" w:right="-57"/>
              <w:contextualSpacing/>
              <w:jc w:val="both"/>
            </w:pPr>
          </w:p>
          <w:p w14:paraId="07C54846" w14:textId="3F4919CE" w:rsidR="0054686A" w:rsidRDefault="0054686A" w:rsidP="0054686A">
            <w:pPr>
              <w:widowControl w:val="0"/>
              <w:tabs>
                <w:tab w:val="left" w:pos="178"/>
              </w:tabs>
              <w:ind w:left="-57" w:right="-57"/>
              <w:contextualSpacing/>
              <w:jc w:val="both"/>
            </w:pPr>
          </w:p>
          <w:p w14:paraId="726FC821" w14:textId="2A71B564" w:rsidR="0054686A" w:rsidRDefault="0054686A" w:rsidP="0054686A">
            <w:pPr>
              <w:widowControl w:val="0"/>
              <w:tabs>
                <w:tab w:val="left" w:pos="178"/>
              </w:tabs>
              <w:ind w:left="-57" w:right="-57"/>
              <w:contextualSpacing/>
              <w:jc w:val="both"/>
            </w:pPr>
          </w:p>
          <w:p w14:paraId="67489332" w14:textId="3549BAD7" w:rsidR="0054686A" w:rsidRDefault="0054686A" w:rsidP="0054686A">
            <w:pPr>
              <w:widowControl w:val="0"/>
              <w:tabs>
                <w:tab w:val="left" w:pos="178"/>
              </w:tabs>
              <w:ind w:left="-57" w:right="-57"/>
              <w:contextualSpacing/>
              <w:jc w:val="both"/>
            </w:pPr>
          </w:p>
          <w:p w14:paraId="68919DCC" w14:textId="77777777" w:rsidR="0054686A" w:rsidRDefault="0054686A" w:rsidP="0054686A">
            <w:pPr>
              <w:widowControl w:val="0"/>
              <w:tabs>
                <w:tab w:val="left" w:pos="178"/>
              </w:tabs>
              <w:ind w:left="-57" w:right="-57"/>
              <w:contextualSpacing/>
              <w:jc w:val="both"/>
            </w:pPr>
          </w:p>
          <w:p w14:paraId="20466CE4" w14:textId="0875FD59" w:rsidR="0054686A" w:rsidRDefault="0054686A" w:rsidP="0054686A">
            <w:pPr>
              <w:tabs>
                <w:tab w:val="left" w:pos="151"/>
                <w:tab w:val="left" w:pos="226"/>
              </w:tabs>
              <w:ind w:right="-57"/>
              <w:contextualSpacing/>
              <w:jc w:val="both"/>
            </w:pPr>
            <w:r>
              <w:t>2. Корректирует смысловые конструкции, применяя методы и приемы логического анализа.</w:t>
            </w:r>
          </w:p>
        </w:tc>
        <w:tc>
          <w:tcPr>
            <w:tcW w:w="2694" w:type="dxa"/>
          </w:tcPr>
          <w:p w14:paraId="3184F894" w14:textId="77777777" w:rsidR="0054686A" w:rsidRPr="00B824EC" w:rsidRDefault="0054686A" w:rsidP="0054686A">
            <w:pPr>
              <w:tabs>
                <w:tab w:val="left" w:pos="540"/>
              </w:tabs>
              <w:spacing w:line="276" w:lineRule="auto"/>
              <w:jc w:val="both"/>
              <w:rPr>
                <w:b/>
                <w:lang w:eastAsia="en-US"/>
              </w:rPr>
            </w:pPr>
            <w:r w:rsidRPr="00B824EC">
              <w:rPr>
                <w:b/>
                <w:lang w:eastAsia="en-US"/>
              </w:rPr>
              <w:lastRenderedPageBreak/>
              <w:t>Знать:</w:t>
            </w:r>
          </w:p>
          <w:p w14:paraId="554116E9" w14:textId="77777777" w:rsidR="0054686A" w:rsidRPr="00B824EC" w:rsidRDefault="0054686A" w:rsidP="0054686A">
            <w:pPr>
              <w:tabs>
                <w:tab w:val="left" w:pos="540"/>
              </w:tabs>
              <w:spacing w:line="276" w:lineRule="auto"/>
              <w:jc w:val="both"/>
              <w:rPr>
                <w:b/>
                <w:lang w:eastAsia="en-US"/>
              </w:rPr>
            </w:pPr>
            <w:r w:rsidRPr="00B824EC">
              <w:rPr>
                <w:b/>
                <w:lang w:eastAsia="en-US"/>
              </w:rPr>
              <w:lastRenderedPageBreak/>
              <w:t xml:space="preserve">- </w:t>
            </w:r>
            <w:r w:rsidRPr="00B824EC">
              <w:rPr>
                <w:lang w:eastAsia="en-US"/>
              </w:rPr>
              <w:t>приёмы и методы глубокого логического анализа научного текста</w:t>
            </w:r>
          </w:p>
          <w:p w14:paraId="3D18DDFC" w14:textId="77777777" w:rsidR="0054686A" w:rsidRPr="00B824EC" w:rsidRDefault="0054686A" w:rsidP="0054686A">
            <w:pPr>
              <w:tabs>
                <w:tab w:val="left" w:pos="540"/>
              </w:tabs>
              <w:spacing w:line="276" w:lineRule="auto"/>
              <w:jc w:val="both"/>
              <w:rPr>
                <w:b/>
                <w:lang w:eastAsia="en-US"/>
              </w:rPr>
            </w:pPr>
            <w:r w:rsidRPr="00B824EC">
              <w:rPr>
                <w:b/>
                <w:lang w:eastAsia="en-US"/>
              </w:rPr>
              <w:t>Уметь:</w:t>
            </w:r>
          </w:p>
          <w:p w14:paraId="7E08D141" w14:textId="77777777" w:rsidR="0054686A" w:rsidRPr="00B824EC" w:rsidRDefault="0054686A" w:rsidP="0054686A">
            <w:pPr>
              <w:tabs>
                <w:tab w:val="left" w:pos="540"/>
              </w:tabs>
              <w:spacing w:line="276" w:lineRule="auto"/>
              <w:jc w:val="both"/>
              <w:rPr>
                <w:b/>
                <w:lang w:eastAsia="en-US"/>
              </w:rPr>
            </w:pPr>
            <w:r w:rsidRPr="00B824EC">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33509A1C" w14:textId="77777777" w:rsidR="0054686A" w:rsidRPr="00B824EC" w:rsidRDefault="0054686A" w:rsidP="0054686A">
            <w:pPr>
              <w:tabs>
                <w:tab w:val="left" w:pos="540"/>
              </w:tabs>
              <w:spacing w:line="276" w:lineRule="auto"/>
              <w:contextualSpacing/>
              <w:jc w:val="both"/>
              <w:rPr>
                <w:b/>
                <w:lang w:eastAsia="en-US"/>
              </w:rPr>
            </w:pPr>
          </w:p>
          <w:p w14:paraId="3634E270" w14:textId="77777777" w:rsidR="0054686A" w:rsidRPr="00B824EC" w:rsidRDefault="0054686A" w:rsidP="0054686A">
            <w:pPr>
              <w:tabs>
                <w:tab w:val="left" w:pos="540"/>
              </w:tabs>
              <w:spacing w:line="276" w:lineRule="auto"/>
              <w:contextualSpacing/>
              <w:jc w:val="both"/>
              <w:rPr>
                <w:b/>
                <w:lang w:eastAsia="en-US"/>
              </w:rPr>
            </w:pPr>
            <w:r w:rsidRPr="00B824EC">
              <w:rPr>
                <w:b/>
                <w:lang w:eastAsia="en-US"/>
              </w:rPr>
              <w:t>Знать:</w:t>
            </w:r>
          </w:p>
          <w:p w14:paraId="25DFBA5B" w14:textId="77777777" w:rsidR="0054686A" w:rsidRPr="00B824EC" w:rsidRDefault="0054686A" w:rsidP="0054686A">
            <w:pPr>
              <w:tabs>
                <w:tab w:val="left" w:pos="540"/>
              </w:tabs>
              <w:spacing w:line="276" w:lineRule="auto"/>
              <w:contextualSpacing/>
              <w:jc w:val="both"/>
              <w:rPr>
                <w:lang w:eastAsia="en-US"/>
              </w:rPr>
            </w:pPr>
            <w:r w:rsidRPr="00B824EC">
              <w:rPr>
                <w:b/>
                <w:lang w:eastAsia="en-US"/>
              </w:rPr>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12FCFC78" w14:textId="77777777" w:rsidR="0054686A" w:rsidRPr="00B824EC" w:rsidRDefault="0054686A" w:rsidP="0054686A">
            <w:pPr>
              <w:tabs>
                <w:tab w:val="left" w:pos="540"/>
              </w:tabs>
              <w:spacing w:line="276" w:lineRule="auto"/>
              <w:contextualSpacing/>
              <w:jc w:val="both"/>
              <w:rPr>
                <w:b/>
                <w:lang w:eastAsia="en-US"/>
              </w:rPr>
            </w:pPr>
            <w:r w:rsidRPr="00B824EC">
              <w:rPr>
                <w:b/>
                <w:lang w:eastAsia="en-US"/>
              </w:rPr>
              <w:t>уметь:</w:t>
            </w:r>
          </w:p>
          <w:p w14:paraId="48CC3235" w14:textId="0E6E3F0B" w:rsidR="0054686A" w:rsidRPr="0099753A" w:rsidRDefault="0054686A" w:rsidP="0054686A">
            <w:pPr>
              <w:tabs>
                <w:tab w:val="left" w:pos="540"/>
              </w:tabs>
              <w:jc w:val="both"/>
              <w:rPr>
                <w:b/>
                <w:bCs/>
                <w:lang w:eastAsia="en-US"/>
              </w:rPr>
            </w:pPr>
            <w:r w:rsidRPr="00B824EC">
              <w:rPr>
                <w:lang w:eastAsia="en-US"/>
              </w:rPr>
              <w:t xml:space="preserve">- </w:t>
            </w:r>
            <w:r w:rsidRPr="00B824EC">
              <w:rPr>
                <w:rFonts w:eastAsiaTheme="minorHAnsi"/>
                <w:lang w:eastAsia="en-US"/>
              </w:rPr>
              <w:t>корректировать смысловые конструкции, применяя методы и приемы логического анализа.</w:t>
            </w:r>
          </w:p>
        </w:tc>
        <w:tc>
          <w:tcPr>
            <w:tcW w:w="3260" w:type="dxa"/>
          </w:tcPr>
          <w:p w14:paraId="0784D85E" w14:textId="2A4A299D" w:rsidR="0054686A" w:rsidRPr="004E27F4" w:rsidRDefault="0054686A" w:rsidP="0054686A">
            <w:pPr>
              <w:spacing w:after="160"/>
              <w:contextualSpacing/>
            </w:pPr>
            <w:r w:rsidRPr="004E27F4">
              <w:rPr>
                <w:b/>
              </w:rPr>
              <w:lastRenderedPageBreak/>
              <w:t>Задание 1</w:t>
            </w:r>
          </w:p>
          <w:p w14:paraId="134DD19F" w14:textId="192E00E0" w:rsidR="0054686A" w:rsidRPr="004E27F4" w:rsidRDefault="006E2F63" w:rsidP="006E2F63">
            <w:pPr>
              <w:spacing w:after="160"/>
              <w:contextualSpacing/>
              <w:jc w:val="both"/>
              <w:rPr>
                <w:bCs/>
              </w:rPr>
            </w:pPr>
            <w:r w:rsidRPr="004E27F4">
              <w:rPr>
                <w:bCs/>
              </w:rPr>
              <w:lastRenderedPageBreak/>
              <w:t>Составьте собственную авторскую речь (10 мин.) с обоснованием позиции по 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p w14:paraId="73E413C2" w14:textId="77777777" w:rsidR="0054686A" w:rsidRPr="004E27F4" w:rsidRDefault="0054686A" w:rsidP="0054686A">
            <w:pPr>
              <w:spacing w:after="160"/>
              <w:contextualSpacing/>
            </w:pPr>
            <w:r w:rsidRPr="004E27F4">
              <w:rPr>
                <w:b/>
              </w:rPr>
              <w:t>Задание 2</w:t>
            </w:r>
          </w:p>
          <w:p w14:paraId="5CAEEAC0" w14:textId="03D09D48" w:rsidR="0054686A" w:rsidRPr="00F02F0C" w:rsidRDefault="00F02F0C" w:rsidP="00F02F0C">
            <w:pPr>
              <w:spacing w:after="160"/>
              <w:contextualSpacing/>
              <w:jc w:val="both"/>
              <w:rPr>
                <w:bCs/>
                <w:color w:val="FF0000"/>
              </w:rPr>
            </w:pPr>
            <w:r w:rsidRPr="00F02F0C">
              <w:rPr>
                <w:bCs/>
              </w:rPr>
              <w:t xml:space="preserve">Проведите сравнительный логический и риторический анализ заданного фрагмента выступления значимого эксперта в области специализации или политика (для студентов-политологов). Установите соответствие между логическими и </w:t>
            </w:r>
            <w:proofErr w:type="spellStart"/>
            <w:r w:rsidRPr="00F02F0C">
              <w:rPr>
                <w:bCs/>
              </w:rPr>
              <w:t>экстралогическими</w:t>
            </w:r>
            <w:proofErr w:type="spellEnd"/>
            <w:r w:rsidRPr="00F02F0C">
              <w:rPr>
                <w:bCs/>
              </w:rPr>
              <w:t xml:space="preserve"> аспектами языка.</w:t>
            </w:r>
          </w:p>
        </w:tc>
      </w:tr>
    </w:tbl>
    <w:p w14:paraId="695A2700" w14:textId="77777777" w:rsidR="000362DB" w:rsidRPr="00FF1C2C" w:rsidRDefault="000362DB" w:rsidP="00EC1ED9">
      <w:pPr>
        <w:spacing w:after="160" w:line="276" w:lineRule="auto"/>
        <w:contextualSpacing/>
        <w:jc w:val="right"/>
        <w:rPr>
          <w:sz w:val="28"/>
          <w:szCs w:val="28"/>
        </w:rPr>
      </w:pPr>
    </w:p>
    <w:p w14:paraId="00299705" w14:textId="057CAE1D" w:rsidR="002753CE" w:rsidRPr="004E27F4" w:rsidRDefault="00D001E4" w:rsidP="00EC1ED9">
      <w:pPr>
        <w:pStyle w:val="ab"/>
        <w:spacing w:before="0" w:beforeAutospacing="0" w:after="0" w:afterAutospacing="0" w:line="276" w:lineRule="auto"/>
        <w:ind w:firstLine="709"/>
        <w:jc w:val="center"/>
        <w:rPr>
          <w:b/>
          <w:sz w:val="28"/>
          <w:szCs w:val="28"/>
        </w:rPr>
      </w:pPr>
      <w:r w:rsidRPr="004E27F4">
        <w:rPr>
          <w:b/>
          <w:sz w:val="28"/>
          <w:szCs w:val="28"/>
        </w:rPr>
        <w:t xml:space="preserve">Примерный перечень вопросов для подготовки </w:t>
      </w:r>
      <w:r w:rsidR="002753CE" w:rsidRPr="004E27F4">
        <w:rPr>
          <w:b/>
          <w:sz w:val="28"/>
          <w:szCs w:val="28"/>
        </w:rPr>
        <w:t>к зачету</w:t>
      </w:r>
      <w:r w:rsidR="004E27F4" w:rsidRPr="004E27F4">
        <w:rPr>
          <w:b/>
          <w:sz w:val="28"/>
          <w:szCs w:val="28"/>
        </w:rPr>
        <w:t xml:space="preserve"> </w:t>
      </w:r>
    </w:p>
    <w:p w14:paraId="56934A05" w14:textId="77777777" w:rsidR="002753CE" w:rsidRPr="00FF1C2C" w:rsidRDefault="002753CE" w:rsidP="00EC1ED9">
      <w:pPr>
        <w:pStyle w:val="ab"/>
        <w:spacing w:before="0" w:beforeAutospacing="0" w:after="0" w:afterAutospacing="0" w:line="276" w:lineRule="auto"/>
        <w:ind w:firstLine="709"/>
        <w:jc w:val="both"/>
        <w:rPr>
          <w:sz w:val="10"/>
          <w:szCs w:val="28"/>
        </w:rPr>
      </w:pPr>
    </w:p>
    <w:p w14:paraId="6B8B8C4A"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bookmarkStart w:id="6" w:name="_Toc418694128"/>
      <w:r w:rsidRPr="00FF1C2C">
        <w:rPr>
          <w:rFonts w:eastAsia="Calibri"/>
          <w:spacing w:val="-2"/>
          <w:w w:val="101"/>
          <w:sz w:val="28"/>
          <w:szCs w:val="28"/>
        </w:rPr>
        <w:t>Логика как наука, инструмент мышления и как рефлексия над мышлением. Логическая культура.</w:t>
      </w:r>
    </w:p>
    <w:p w14:paraId="6391DF61"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Ключевые исторические этапы развития логики и их краткая характеристика.</w:t>
      </w:r>
    </w:p>
    <w:p w14:paraId="6E3366AD"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Основы теории аргументации и критики.</w:t>
      </w:r>
    </w:p>
    <w:p w14:paraId="44F6DDE7"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14:paraId="4DABC5DA"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 xml:space="preserve">Лживый аргумент как тактический приём аргументации и критики: виды, </w:t>
      </w:r>
      <w:r w:rsidRPr="00FF1C2C">
        <w:rPr>
          <w:rFonts w:eastAsia="Calibri"/>
          <w:spacing w:val="-2"/>
          <w:w w:val="101"/>
          <w:sz w:val="28"/>
          <w:szCs w:val="28"/>
        </w:rPr>
        <w:lastRenderedPageBreak/>
        <w:t>использование и противодействие.</w:t>
      </w:r>
    </w:p>
    <w:p w14:paraId="51D21B5A" w14:textId="77777777" w:rsidR="002753CE" w:rsidRPr="00072174"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Провокационный вопрос и </w:t>
      </w:r>
      <w:r w:rsidRPr="00FF1C2C">
        <w:rPr>
          <w:sz w:val="28"/>
          <w:szCs w:val="28"/>
          <w:lang w:val="en-US"/>
        </w:rPr>
        <w:t>argumentum</w:t>
      </w:r>
      <w:r w:rsidRPr="00FF1C2C">
        <w:rPr>
          <w:sz w:val="28"/>
          <w:szCs w:val="28"/>
        </w:rPr>
        <w:t xml:space="preserve"> </w:t>
      </w:r>
      <w:r w:rsidRPr="00FF1C2C">
        <w:rPr>
          <w:sz w:val="28"/>
          <w:szCs w:val="28"/>
          <w:lang w:val="en-US"/>
        </w:rPr>
        <w:t>ad</w:t>
      </w:r>
      <w:r w:rsidRPr="00FF1C2C">
        <w:rPr>
          <w:sz w:val="28"/>
          <w:szCs w:val="28"/>
        </w:rPr>
        <w:t xml:space="preserve"> </w:t>
      </w:r>
      <w:r w:rsidRPr="00FF1C2C">
        <w:rPr>
          <w:sz w:val="28"/>
          <w:szCs w:val="28"/>
          <w:lang w:val="en-US"/>
        </w:rPr>
        <w:t>hominem</w:t>
      </w:r>
      <w:r w:rsidRPr="00FF1C2C">
        <w:rPr>
          <w:sz w:val="28"/>
          <w:szCs w:val="28"/>
        </w:rPr>
        <w:t xml:space="preserve"> как</w:t>
      </w:r>
      <w:r w:rsidRPr="00FF1C2C">
        <w:rPr>
          <w:rFonts w:eastAsia="Calibri"/>
          <w:spacing w:val="-2"/>
          <w:w w:val="101"/>
          <w:sz w:val="28"/>
          <w:szCs w:val="28"/>
        </w:rPr>
        <w:t xml:space="preserve"> тактические приёмы аргументации и критики: виды, использование и противодействие.</w:t>
      </w:r>
    </w:p>
    <w:p w14:paraId="796FE2D9" w14:textId="2825441B" w:rsidR="00072174" w:rsidRPr="00FF1C2C" w:rsidRDefault="00072174" w:rsidP="00E602E9">
      <w:pPr>
        <w:pStyle w:val="a8"/>
        <w:widowControl w:val="0"/>
        <w:numPr>
          <w:ilvl w:val="0"/>
          <w:numId w:val="29"/>
        </w:numPr>
        <w:autoSpaceDE w:val="0"/>
        <w:autoSpaceDN w:val="0"/>
        <w:spacing w:line="276" w:lineRule="auto"/>
        <w:jc w:val="both"/>
        <w:rPr>
          <w:sz w:val="28"/>
          <w:szCs w:val="28"/>
        </w:rPr>
      </w:pPr>
      <w:r>
        <w:rPr>
          <w:sz w:val="28"/>
          <w:szCs w:val="28"/>
        </w:rPr>
        <w:t>Правила по отношению к аргументам в процессе полемики и последствия их нарушения.</w:t>
      </w:r>
    </w:p>
    <w:p w14:paraId="04703FC3"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rFonts w:eastAsia="Calibri"/>
          <w:spacing w:val="-2"/>
          <w:w w:val="101"/>
          <w:sz w:val="28"/>
          <w:szCs w:val="28"/>
        </w:rPr>
        <w:t>Основные стратегии аргументации и критики.</w:t>
      </w:r>
    </w:p>
    <w:p w14:paraId="614ADD2D"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Логическая и психологическая составляющие процесса аргументации.</w:t>
      </w:r>
    </w:p>
    <w:p w14:paraId="1013F02D"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Дедуктивные умозаключения. Формы дедуктивных умозаключений. Демонстративный характер дедукции.</w:t>
      </w:r>
    </w:p>
    <w:p w14:paraId="67F1A63E"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Круговые диаграммы Эйлера-Венна и многообразие их использования.</w:t>
      </w:r>
    </w:p>
    <w:p w14:paraId="3C8385B2"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Закон обратного отношения между объемом и содержанием понятия. </w:t>
      </w:r>
    </w:p>
    <w:p w14:paraId="1CACCA18"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2BD1B8B0"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Классификация понятий по содержанию и объему, логические операции над понятиями. </w:t>
      </w:r>
    </w:p>
    <w:p w14:paraId="27A6F3BB" w14:textId="1A4D5127" w:rsidR="002753CE" w:rsidRPr="00FF1C2C" w:rsidRDefault="002753CE" w:rsidP="00E602E9">
      <w:pPr>
        <w:pStyle w:val="a8"/>
        <w:widowControl w:val="0"/>
        <w:numPr>
          <w:ilvl w:val="0"/>
          <w:numId w:val="29"/>
        </w:numPr>
        <w:autoSpaceDE w:val="0"/>
        <w:autoSpaceDN w:val="0"/>
        <w:spacing w:line="276" w:lineRule="auto"/>
        <w:jc w:val="both"/>
        <w:rPr>
          <w:sz w:val="28"/>
          <w:szCs w:val="28"/>
        </w:rPr>
      </w:pPr>
      <w:proofErr w:type="spellStart"/>
      <w:r w:rsidRPr="00FF1C2C">
        <w:rPr>
          <w:sz w:val="28"/>
          <w:szCs w:val="28"/>
        </w:rPr>
        <w:t>Лемматические</w:t>
      </w:r>
      <w:proofErr w:type="spellEnd"/>
      <w:r w:rsidRPr="00FF1C2C">
        <w:rPr>
          <w:sz w:val="28"/>
          <w:szCs w:val="28"/>
        </w:rPr>
        <w:t xml:space="preserve"> (условно-разделительные) умозаключения: дилемма, </w:t>
      </w:r>
      <w:proofErr w:type="spellStart"/>
      <w:r w:rsidRPr="00FF1C2C">
        <w:rPr>
          <w:sz w:val="28"/>
          <w:szCs w:val="28"/>
        </w:rPr>
        <w:t>трилемма</w:t>
      </w:r>
      <w:proofErr w:type="spellEnd"/>
      <w:r w:rsidRPr="00FF1C2C">
        <w:rPr>
          <w:sz w:val="28"/>
          <w:szCs w:val="28"/>
        </w:rPr>
        <w:t xml:space="preserve"> и </w:t>
      </w:r>
      <w:proofErr w:type="spellStart"/>
      <w:r w:rsidRPr="00FF1C2C">
        <w:rPr>
          <w:sz w:val="28"/>
          <w:szCs w:val="28"/>
        </w:rPr>
        <w:t>полилемма</w:t>
      </w:r>
      <w:proofErr w:type="spellEnd"/>
      <w:r w:rsidRPr="00FF1C2C">
        <w:rPr>
          <w:sz w:val="28"/>
          <w:szCs w:val="28"/>
        </w:rPr>
        <w:t>.</w:t>
      </w:r>
    </w:p>
    <w:p w14:paraId="4AE124D3"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Научная индукция, ее виды и применение в различных дисциплинах.</w:t>
      </w:r>
    </w:p>
    <w:p w14:paraId="3A4E8EF7"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Опровержение. Правила и методы опровержения. </w:t>
      </w:r>
    </w:p>
    <w:p w14:paraId="72CF6B2D"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Основные законы логики и формы логического мышления.</w:t>
      </w:r>
    </w:p>
    <w:p w14:paraId="1A4F8833" w14:textId="2F023DD2" w:rsidR="002753CE" w:rsidRPr="00FF1C2C" w:rsidRDefault="002A3C93"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Функции </w:t>
      </w:r>
      <w:r w:rsidR="002753CE" w:rsidRPr="00FF1C2C">
        <w:rPr>
          <w:sz w:val="28"/>
          <w:szCs w:val="28"/>
        </w:rPr>
        <w:t xml:space="preserve">и значение дедуктивных и индуктивных умозаключений в научной практике. </w:t>
      </w:r>
    </w:p>
    <w:p w14:paraId="7828C0E6"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Ошибки в аргументации: паралогизмы и софизмы. </w:t>
      </w:r>
    </w:p>
    <w:p w14:paraId="4E7D367C"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Понятие как единица мышления. Классификация понятий.</w:t>
      </w:r>
    </w:p>
    <w:p w14:paraId="34A0017F"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 Операции над понятиями. Логический квадрат.</w:t>
      </w:r>
    </w:p>
    <w:p w14:paraId="796645CB"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Понятие логического закона. Основные законы логического мышления.</w:t>
      </w:r>
    </w:p>
    <w:p w14:paraId="639062B9" w14:textId="1E4C299D"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Предмет логики, ее роль в формировании рассудочной деятельности человека. Основ</w:t>
      </w:r>
      <w:r w:rsidR="002A3C93" w:rsidRPr="00FF1C2C">
        <w:rPr>
          <w:sz w:val="28"/>
          <w:szCs w:val="28"/>
        </w:rPr>
        <w:t>ные исторические этапы развития</w:t>
      </w:r>
      <w:r w:rsidRPr="00FF1C2C">
        <w:rPr>
          <w:sz w:val="28"/>
          <w:szCs w:val="28"/>
        </w:rPr>
        <w:t xml:space="preserve"> логики.</w:t>
      </w:r>
    </w:p>
    <w:p w14:paraId="3528354A"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Простой категорический силлогизм. </w:t>
      </w:r>
      <w:proofErr w:type="spellStart"/>
      <w:r w:rsidRPr="00FF1C2C">
        <w:rPr>
          <w:sz w:val="28"/>
          <w:szCs w:val="28"/>
        </w:rPr>
        <w:t>Энтимема</w:t>
      </w:r>
      <w:proofErr w:type="spellEnd"/>
      <w:r w:rsidRPr="00FF1C2C">
        <w:rPr>
          <w:sz w:val="28"/>
          <w:szCs w:val="28"/>
        </w:rPr>
        <w:t xml:space="preserve">. Состав и правила силлогизма. </w:t>
      </w:r>
    </w:p>
    <w:p w14:paraId="629128CE"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Сложное суждение и его виды. Конъюнктивные, дизъюнктивные, импли</w:t>
      </w:r>
      <w:r w:rsidRPr="00FF1C2C">
        <w:rPr>
          <w:sz w:val="28"/>
          <w:szCs w:val="28"/>
        </w:rPr>
        <w:softHyphen/>
        <w:t xml:space="preserve">кативные, эквивалентные суждения, условия их истинности. </w:t>
      </w:r>
    </w:p>
    <w:p w14:paraId="75D74744"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Структура аргументации: тезис, аргументы, демонстрация. </w:t>
      </w:r>
    </w:p>
    <w:p w14:paraId="5ED5F323"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 xml:space="preserve">Субъекты аргументации: </w:t>
      </w:r>
      <w:proofErr w:type="spellStart"/>
      <w:r w:rsidRPr="00FF1C2C">
        <w:rPr>
          <w:sz w:val="28"/>
          <w:szCs w:val="28"/>
        </w:rPr>
        <w:t>пропонент</w:t>
      </w:r>
      <w:proofErr w:type="spellEnd"/>
      <w:r w:rsidRPr="00FF1C2C">
        <w:rPr>
          <w:sz w:val="28"/>
          <w:szCs w:val="28"/>
        </w:rPr>
        <w:t>, оппонент, аудитория. Их основные характеристики.</w:t>
      </w:r>
    </w:p>
    <w:p w14:paraId="50DD743C" w14:textId="77777777" w:rsidR="002753CE" w:rsidRPr="00FF1C2C" w:rsidRDefault="002753CE" w:rsidP="00E602E9">
      <w:pPr>
        <w:pStyle w:val="a8"/>
        <w:numPr>
          <w:ilvl w:val="0"/>
          <w:numId w:val="29"/>
        </w:numPr>
        <w:autoSpaceDE w:val="0"/>
        <w:autoSpaceDN w:val="0"/>
        <w:spacing w:line="276" w:lineRule="auto"/>
        <w:jc w:val="both"/>
        <w:rPr>
          <w:sz w:val="28"/>
          <w:szCs w:val="28"/>
        </w:rPr>
      </w:pPr>
      <w:r w:rsidRPr="00FF1C2C">
        <w:rPr>
          <w:sz w:val="28"/>
          <w:szCs w:val="28"/>
        </w:rPr>
        <w:t>Суждение как форма мышления</w:t>
      </w:r>
      <w:r w:rsidRPr="00FF1C2C">
        <w:rPr>
          <w:b/>
          <w:sz w:val="28"/>
          <w:szCs w:val="28"/>
        </w:rPr>
        <w:t>.</w:t>
      </w:r>
      <w:r w:rsidRPr="00FF1C2C">
        <w:rPr>
          <w:sz w:val="28"/>
          <w:szCs w:val="28"/>
        </w:rPr>
        <w:t xml:space="preserve"> Простые и сложные суждения, их виды.</w:t>
      </w:r>
    </w:p>
    <w:p w14:paraId="5AC0F890"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Умозаключение как форма мышления, его структура. Классификация умозаключений.</w:t>
      </w:r>
    </w:p>
    <w:p w14:paraId="380C9331"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lastRenderedPageBreak/>
        <w:t>Умозаключения по аналогии, их виды, особенности и область применения.</w:t>
      </w:r>
    </w:p>
    <w:p w14:paraId="55778156" w14:textId="77777777" w:rsidR="002753CE" w:rsidRPr="00FF1C2C" w:rsidRDefault="002753CE" w:rsidP="00E602E9">
      <w:pPr>
        <w:pStyle w:val="a8"/>
        <w:widowControl w:val="0"/>
        <w:numPr>
          <w:ilvl w:val="0"/>
          <w:numId w:val="29"/>
        </w:numPr>
        <w:autoSpaceDE w:val="0"/>
        <w:autoSpaceDN w:val="0"/>
        <w:spacing w:line="276" w:lineRule="auto"/>
        <w:jc w:val="both"/>
        <w:rPr>
          <w:sz w:val="28"/>
          <w:szCs w:val="28"/>
        </w:rPr>
      </w:pPr>
      <w:r w:rsidRPr="00FF1C2C">
        <w:rPr>
          <w:sz w:val="28"/>
          <w:szCs w:val="28"/>
        </w:rPr>
        <w:t xml:space="preserve"> Гипотеза как форма развития научного знания.</w:t>
      </w:r>
    </w:p>
    <w:p w14:paraId="196B00AC" w14:textId="77777777" w:rsidR="009159E7" w:rsidRPr="00FF1C2C" w:rsidRDefault="009159E7" w:rsidP="00EC1ED9">
      <w:pPr>
        <w:spacing w:line="276" w:lineRule="auto"/>
        <w:jc w:val="center"/>
        <w:rPr>
          <w:b/>
          <w:sz w:val="28"/>
          <w:szCs w:val="28"/>
        </w:rPr>
      </w:pPr>
    </w:p>
    <w:p w14:paraId="6431B300" w14:textId="77777777" w:rsidR="002753CE" w:rsidRPr="00FF1C2C" w:rsidRDefault="002753CE" w:rsidP="00EC1ED9">
      <w:pPr>
        <w:widowControl w:val="0"/>
        <w:autoSpaceDE w:val="0"/>
        <w:autoSpaceDN w:val="0"/>
        <w:spacing w:line="276" w:lineRule="auto"/>
        <w:jc w:val="both"/>
        <w:rPr>
          <w:sz w:val="28"/>
          <w:szCs w:val="28"/>
        </w:rPr>
      </w:pPr>
    </w:p>
    <w:bookmarkEnd w:id="6"/>
    <w:p w14:paraId="120DE9DD" w14:textId="77777777" w:rsidR="009F39CE" w:rsidRPr="009F39CE" w:rsidRDefault="009F39CE" w:rsidP="009F39CE">
      <w:pPr>
        <w:jc w:val="both"/>
        <w:rPr>
          <w:b/>
          <w:sz w:val="28"/>
          <w:szCs w:val="28"/>
        </w:rPr>
      </w:pPr>
      <w:r w:rsidRPr="0011489E">
        <w:rPr>
          <w:b/>
          <w:sz w:val="28"/>
          <w:szCs w:val="28"/>
        </w:rPr>
        <w:t xml:space="preserve">8. </w:t>
      </w:r>
      <w:r w:rsidRPr="009F39CE">
        <w:rPr>
          <w:b/>
          <w:sz w:val="28"/>
          <w:szCs w:val="28"/>
        </w:rPr>
        <w:t xml:space="preserve">Перечень основной и дополнительной учебной литературы, необходимой для освоения дисциплины </w:t>
      </w:r>
    </w:p>
    <w:p w14:paraId="3AD181DA" w14:textId="77777777" w:rsidR="009F39CE" w:rsidRPr="0011489E" w:rsidRDefault="009F39CE" w:rsidP="009F39CE">
      <w:pPr>
        <w:jc w:val="both"/>
        <w:rPr>
          <w:b/>
          <w:sz w:val="28"/>
          <w:szCs w:val="28"/>
        </w:rPr>
      </w:pPr>
      <w:r w:rsidRPr="0011489E">
        <w:rPr>
          <w:b/>
          <w:sz w:val="28"/>
          <w:szCs w:val="28"/>
        </w:rPr>
        <w:t>Основная литература</w:t>
      </w:r>
    </w:p>
    <w:p w14:paraId="126F5560" w14:textId="77777777" w:rsidR="009F39CE" w:rsidRPr="00544F76" w:rsidRDefault="009F39CE" w:rsidP="009F39CE">
      <w:pPr>
        <w:pStyle w:val="a8"/>
        <w:numPr>
          <w:ilvl w:val="0"/>
          <w:numId w:val="30"/>
        </w:numPr>
        <w:jc w:val="both"/>
        <w:rPr>
          <w:sz w:val="28"/>
          <w:szCs w:val="28"/>
        </w:rPr>
      </w:pPr>
      <w:r w:rsidRPr="00544F76">
        <w:rPr>
          <w:sz w:val="28"/>
          <w:szCs w:val="28"/>
        </w:rPr>
        <w:t xml:space="preserve">Волобуев, А.В. Практикум по дисциплине "Логика. Теория аргументации" / А.В. Волобуев; </w:t>
      </w:r>
      <w:proofErr w:type="spellStart"/>
      <w:r w:rsidRPr="00544F76">
        <w:rPr>
          <w:sz w:val="28"/>
          <w:szCs w:val="28"/>
        </w:rPr>
        <w:t>Финуниверситет</w:t>
      </w:r>
      <w:proofErr w:type="spellEnd"/>
      <w:r w:rsidRPr="00544F76">
        <w:rPr>
          <w:sz w:val="28"/>
          <w:szCs w:val="28"/>
        </w:rPr>
        <w:t xml:space="preserve">, Департамент социологии - Москва: Прометей, 2019. - 48 с. - </w:t>
      </w:r>
      <w:proofErr w:type="gramStart"/>
      <w:r w:rsidRPr="00544F76">
        <w:rPr>
          <w:sz w:val="28"/>
          <w:szCs w:val="28"/>
        </w:rPr>
        <w:t>Текст :</w:t>
      </w:r>
      <w:proofErr w:type="gramEnd"/>
      <w:r w:rsidRPr="00544F76">
        <w:rPr>
          <w:sz w:val="28"/>
          <w:szCs w:val="28"/>
        </w:rPr>
        <w:t xml:space="preserve"> непосредственный.  – То же. – 2019. – ЭБС Лань. - URL: https://e.lanbook.com/book/116143 (</w:t>
      </w:r>
      <w:r>
        <w:rPr>
          <w:sz w:val="28"/>
          <w:szCs w:val="28"/>
        </w:rPr>
        <w:t xml:space="preserve">дата обращения: </w:t>
      </w:r>
      <w:r w:rsidRPr="0042453B">
        <w:rPr>
          <w:sz w:val="28"/>
          <w:szCs w:val="28"/>
        </w:rPr>
        <w:t>21.02.2025</w:t>
      </w:r>
      <w:r w:rsidRPr="00544F76">
        <w:rPr>
          <w:sz w:val="28"/>
          <w:szCs w:val="28"/>
        </w:rPr>
        <w:t xml:space="preserve">). – </w:t>
      </w:r>
      <w:proofErr w:type="gramStart"/>
      <w:r w:rsidRPr="00544F76">
        <w:rPr>
          <w:sz w:val="28"/>
          <w:szCs w:val="28"/>
        </w:rPr>
        <w:t>Текст :</w:t>
      </w:r>
      <w:proofErr w:type="gramEnd"/>
      <w:r w:rsidRPr="00544F76">
        <w:rPr>
          <w:sz w:val="28"/>
          <w:szCs w:val="28"/>
        </w:rPr>
        <w:t xml:space="preserve"> электронный.</w:t>
      </w:r>
    </w:p>
    <w:p w14:paraId="542AFACC" w14:textId="77777777" w:rsidR="009F39CE" w:rsidRPr="00C77997" w:rsidRDefault="009F39CE" w:rsidP="009F39CE">
      <w:pPr>
        <w:pStyle w:val="a8"/>
        <w:numPr>
          <w:ilvl w:val="0"/>
          <w:numId w:val="30"/>
        </w:numPr>
        <w:jc w:val="both"/>
        <w:rPr>
          <w:sz w:val="28"/>
          <w:szCs w:val="28"/>
        </w:rPr>
      </w:pPr>
      <w:r w:rsidRPr="00435CEF">
        <w:rPr>
          <w:sz w:val="28"/>
          <w:szCs w:val="28"/>
        </w:rPr>
        <w:t xml:space="preserve">Кириллов, В. И. </w:t>
      </w:r>
      <w:proofErr w:type="gramStart"/>
      <w:r w:rsidRPr="00435CEF">
        <w:rPr>
          <w:sz w:val="28"/>
          <w:szCs w:val="28"/>
        </w:rPr>
        <w:t>Логика :</w:t>
      </w:r>
      <w:proofErr w:type="gramEnd"/>
      <w:r w:rsidRPr="00435CEF">
        <w:rPr>
          <w:sz w:val="28"/>
          <w:szCs w:val="28"/>
        </w:rPr>
        <w:t xml:space="preserve"> учебник / В. И. Кириллов. — 3-е изд., стер. — </w:t>
      </w:r>
      <w:proofErr w:type="gramStart"/>
      <w:r w:rsidRPr="00435CEF">
        <w:rPr>
          <w:sz w:val="28"/>
          <w:szCs w:val="28"/>
        </w:rPr>
        <w:t>Москва :</w:t>
      </w:r>
      <w:proofErr w:type="gramEnd"/>
      <w:r w:rsidRPr="00435CEF">
        <w:rPr>
          <w:sz w:val="28"/>
          <w:szCs w:val="28"/>
        </w:rPr>
        <w:t xml:space="preserve"> НОРМА : ИНФРА-М, 2024. — 240 с. </w:t>
      </w:r>
      <w:r w:rsidRPr="00C77997">
        <w:rPr>
          <w:sz w:val="28"/>
          <w:szCs w:val="28"/>
        </w:rPr>
        <w:t>- ISBN 978-5-91768-860-2. –</w:t>
      </w:r>
      <w:r w:rsidRPr="00435CEF">
        <w:rPr>
          <w:sz w:val="28"/>
          <w:szCs w:val="28"/>
        </w:rPr>
        <w:t xml:space="preserve"> </w:t>
      </w:r>
      <w:r>
        <w:rPr>
          <w:sz w:val="28"/>
          <w:szCs w:val="28"/>
        </w:rPr>
        <w:t xml:space="preserve">ЭБС </w:t>
      </w:r>
      <w:r w:rsidRPr="00C77997">
        <w:rPr>
          <w:sz w:val="28"/>
          <w:szCs w:val="28"/>
          <w:lang w:val="en-US"/>
        </w:rPr>
        <w:t>ZNANIUM</w:t>
      </w:r>
      <w:r w:rsidRPr="00C77997">
        <w:rPr>
          <w:sz w:val="28"/>
          <w:szCs w:val="28"/>
        </w:rPr>
        <w:t xml:space="preserve">. - URL: </w:t>
      </w:r>
      <w:hyperlink r:id="rId11" w:history="1">
        <w:r w:rsidRPr="00C77997">
          <w:rPr>
            <w:rStyle w:val="ad"/>
            <w:color w:val="auto"/>
            <w:sz w:val="28"/>
            <w:szCs w:val="28"/>
            <w:u w:val="none"/>
          </w:rPr>
          <w:t>https://znanium.ru/catalog/product/2151387</w:t>
        </w:r>
      </w:hyperlink>
      <w:r w:rsidRPr="00C77997">
        <w:rPr>
          <w:sz w:val="28"/>
          <w:szCs w:val="28"/>
        </w:rPr>
        <w:t xml:space="preserve"> (дата обращения: 21.02.2025). – </w:t>
      </w:r>
      <w:proofErr w:type="gramStart"/>
      <w:r w:rsidRPr="00C77997">
        <w:rPr>
          <w:sz w:val="28"/>
          <w:szCs w:val="28"/>
        </w:rPr>
        <w:t>Текст :</w:t>
      </w:r>
      <w:proofErr w:type="gramEnd"/>
      <w:r w:rsidRPr="00C77997">
        <w:rPr>
          <w:sz w:val="28"/>
          <w:szCs w:val="28"/>
        </w:rPr>
        <w:t xml:space="preserve"> электронный. </w:t>
      </w:r>
    </w:p>
    <w:p w14:paraId="0FE4436C" w14:textId="77777777" w:rsidR="009F39CE" w:rsidRPr="00C77997" w:rsidRDefault="009F39CE" w:rsidP="009F39CE">
      <w:pPr>
        <w:pStyle w:val="a8"/>
        <w:numPr>
          <w:ilvl w:val="0"/>
          <w:numId w:val="30"/>
        </w:numPr>
        <w:jc w:val="both"/>
        <w:rPr>
          <w:sz w:val="28"/>
          <w:szCs w:val="28"/>
        </w:rPr>
      </w:pPr>
      <w:r w:rsidRPr="00C77997">
        <w:rPr>
          <w:sz w:val="28"/>
          <w:szCs w:val="28"/>
        </w:rPr>
        <w:t xml:space="preserve">Михайлов, К. А.  </w:t>
      </w:r>
      <w:proofErr w:type="gramStart"/>
      <w:r w:rsidRPr="00C77997">
        <w:rPr>
          <w:sz w:val="28"/>
          <w:szCs w:val="28"/>
        </w:rPr>
        <w:t>Логика :</w:t>
      </w:r>
      <w:proofErr w:type="gramEnd"/>
      <w:r w:rsidRPr="00C77997">
        <w:rPr>
          <w:sz w:val="28"/>
          <w:szCs w:val="28"/>
        </w:rPr>
        <w:t xml:space="preserve"> учебник для вузов / К. А. Михайлов. — 3-е изд., </w:t>
      </w:r>
      <w:proofErr w:type="spellStart"/>
      <w:r w:rsidRPr="00C77997">
        <w:rPr>
          <w:sz w:val="28"/>
          <w:szCs w:val="28"/>
        </w:rPr>
        <w:t>испр</w:t>
      </w:r>
      <w:proofErr w:type="spellEnd"/>
      <w:r w:rsidRPr="00C77997">
        <w:rPr>
          <w:sz w:val="28"/>
          <w:szCs w:val="28"/>
        </w:rPr>
        <w:t xml:space="preserve">. и доп. — </w:t>
      </w:r>
      <w:proofErr w:type="gramStart"/>
      <w:r w:rsidRPr="00C77997">
        <w:rPr>
          <w:sz w:val="28"/>
          <w:szCs w:val="28"/>
        </w:rPr>
        <w:t>Москва :</w:t>
      </w:r>
      <w:proofErr w:type="gramEnd"/>
      <w:r w:rsidRPr="00C77997">
        <w:rPr>
          <w:sz w:val="28"/>
          <w:szCs w:val="28"/>
        </w:rPr>
        <w:t xml:space="preserve"> Издательство </w:t>
      </w:r>
      <w:proofErr w:type="spellStart"/>
      <w:r w:rsidRPr="00C77997">
        <w:rPr>
          <w:sz w:val="28"/>
          <w:szCs w:val="28"/>
        </w:rPr>
        <w:t>Юрайт</w:t>
      </w:r>
      <w:proofErr w:type="spellEnd"/>
      <w:r w:rsidRPr="00C77997">
        <w:rPr>
          <w:sz w:val="28"/>
          <w:szCs w:val="28"/>
        </w:rPr>
        <w:t xml:space="preserve">, 2025. — 467 с. — (Высшее образование). — ISBN 978-5-534-04524-6. — Образовательная платформа </w:t>
      </w:r>
      <w:proofErr w:type="spellStart"/>
      <w:r w:rsidRPr="00C77997">
        <w:rPr>
          <w:sz w:val="28"/>
          <w:szCs w:val="28"/>
        </w:rPr>
        <w:t>Юрайт</w:t>
      </w:r>
      <w:proofErr w:type="spellEnd"/>
      <w:r w:rsidRPr="00C77997">
        <w:rPr>
          <w:sz w:val="28"/>
          <w:szCs w:val="28"/>
        </w:rPr>
        <w:t xml:space="preserve"> [сайт]. — URL: https://urait.ru/bcode/559852 (дата обращения: 21.02.2025). — </w:t>
      </w:r>
      <w:proofErr w:type="gramStart"/>
      <w:r w:rsidRPr="00C77997">
        <w:rPr>
          <w:sz w:val="28"/>
          <w:szCs w:val="28"/>
        </w:rPr>
        <w:t>Текст :</w:t>
      </w:r>
      <w:proofErr w:type="gramEnd"/>
      <w:r w:rsidRPr="00C77997">
        <w:rPr>
          <w:sz w:val="28"/>
          <w:szCs w:val="28"/>
        </w:rPr>
        <w:t xml:space="preserve"> электронный.</w:t>
      </w:r>
    </w:p>
    <w:p w14:paraId="42FB3B82" w14:textId="77777777" w:rsidR="009F39CE" w:rsidRPr="00C77997" w:rsidRDefault="009F39CE" w:rsidP="009F39CE">
      <w:pPr>
        <w:pStyle w:val="a8"/>
        <w:numPr>
          <w:ilvl w:val="0"/>
          <w:numId w:val="30"/>
        </w:numPr>
        <w:jc w:val="both"/>
        <w:rPr>
          <w:sz w:val="28"/>
          <w:szCs w:val="28"/>
        </w:rPr>
      </w:pPr>
      <w:r w:rsidRPr="00C77997">
        <w:rPr>
          <w:sz w:val="28"/>
          <w:szCs w:val="28"/>
        </w:rPr>
        <w:t xml:space="preserve">Михайлов, К. А.  Логика. </w:t>
      </w:r>
      <w:proofErr w:type="gramStart"/>
      <w:r w:rsidRPr="00C77997">
        <w:rPr>
          <w:sz w:val="28"/>
          <w:szCs w:val="28"/>
        </w:rPr>
        <w:t>Практикум :</w:t>
      </w:r>
      <w:proofErr w:type="gramEnd"/>
      <w:r w:rsidRPr="00C77997">
        <w:rPr>
          <w:sz w:val="28"/>
          <w:szCs w:val="28"/>
        </w:rPr>
        <w:t xml:space="preserve"> учебник для вузов / К. А. Михайлов, В. В. Горбатов. — 3-е изд., </w:t>
      </w:r>
      <w:proofErr w:type="spellStart"/>
      <w:r w:rsidRPr="00C77997">
        <w:rPr>
          <w:sz w:val="28"/>
          <w:szCs w:val="28"/>
        </w:rPr>
        <w:t>испр</w:t>
      </w:r>
      <w:proofErr w:type="spellEnd"/>
      <w:r w:rsidRPr="00C77997">
        <w:rPr>
          <w:sz w:val="28"/>
          <w:szCs w:val="28"/>
        </w:rPr>
        <w:t xml:space="preserve">. и доп. — </w:t>
      </w:r>
      <w:proofErr w:type="gramStart"/>
      <w:r w:rsidRPr="00C77997">
        <w:rPr>
          <w:sz w:val="28"/>
          <w:szCs w:val="28"/>
        </w:rPr>
        <w:t>Москва :</w:t>
      </w:r>
      <w:proofErr w:type="gramEnd"/>
      <w:r w:rsidRPr="00C77997">
        <w:rPr>
          <w:sz w:val="28"/>
          <w:szCs w:val="28"/>
        </w:rPr>
        <w:t xml:space="preserve"> Издательство </w:t>
      </w:r>
      <w:proofErr w:type="spellStart"/>
      <w:r w:rsidRPr="00C77997">
        <w:rPr>
          <w:sz w:val="28"/>
          <w:szCs w:val="28"/>
        </w:rPr>
        <w:t>Юрайт</w:t>
      </w:r>
      <w:proofErr w:type="spellEnd"/>
      <w:r w:rsidRPr="00C77997">
        <w:rPr>
          <w:sz w:val="28"/>
          <w:szCs w:val="28"/>
        </w:rPr>
        <w:t xml:space="preserve">, 2025. — 431 с. — (Высшее образование). — ISBN 978-5-534-04536-9. — Образовательная платформа </w:t>
      </w:r>
      <w:proofErr w:type="spellStart"/>
      <w:r w:rsidRPr="00C77997">
        <w:rPr>
          <w:sz w:val="28"/>
          <w:szCs w:val="28"/>
        </w:rPr>
        <w:t>Юрайт</w:t>
      </w:r>
      <w:proofErr w:type="spellEnd"/>
      <w:r w:rsidRPr="00C77997">
        <w:rPr>
          <w:sz w:val="28"/>
          <w:szCs w:val="28"/>
        </w:rPr>
        <w:t xml:space="preserve"> [сайт]. — URL: https://urait.ru/bcode/559954 (дата обращения: 21.02.2025).</w:t>
      </w:r>
      <w:r w:rsidRPr="00C77997">
        <w:t xml:space="preserve"> </w:t>
      </w:r>
      <w:r w:rsidRPr="00C77997">
        <w:rPr>
          <w:sz w:val="28"/>
          <w:szCs w:val="28"/>
        </w:rPr>
        <w:t xml:space="preserve">— </w:t>
      </w:r>
      <w:proofErr w:type="gramStart"/>
      <w:r w:rsidRPr="00C77997">
        <w:rPr>
          <w:sz w:val="28"/>
          <w:szCs w:val="28"/>
        </w:rPr>
        <w:t>Текст :</w:t>
      </w:r>
      <w:proofErr w:type="gramEnd"/>
      <w:r w:rsidRPr="00C77997">
        <w:rPr>
          <w:sz w:val="28"/>
          <w:szCs w:val="28"/>
        </w:rPr>
        <w:t xml:space="preserve"> электронный.</w:t>
      </w:r>
    </w:p>
    <w:p w14:paraId="3B26C9B0" w14:textId="77777777" w:rsidR="009F39CE" w:rsidRPr="00FF1C2C" w:rsidRDefault="009F39CE" w:rsidP="009F39CE">
      <w:pPr>
        <w:jc w:val="both"/>
        <w:rPr>
          <w:b/>
          <w:sz w:val="28"/>
          <w:szCs w:val="28"/>
        </w:rPr>
      </w:pPr>
      <w:r w:rsidRPr="00FF1C2C">
        <w:rPr>
          <w:b/>
          <w:sz w:val="28"/>
          <w:szCs w:val="28"/>
        </w:rPr>
        <w:t>Дополнительная литература</w:t>
      </w:r>
    </w:p>
    <w:p w14:paraId="5A142826" w14:textId="77777777" w:rsidR="009F39CE" w:rsidRPr="00FF1C2C" w:rsidRDefault="009F39CE" w:rsidP="009F39CE">
      <w:pPr>
        <w:pStyle w:val="a8"/>
        <w:numPr>
          <w:ilvl w:val="0"/>
          <w:numId w:val="30"/>
        </w:numPr>
        <w:jc w:val="both"/>
        <w:rPr>
          <w:sz w:val="28"/>
          <w:szCs w:val="28"/>
        </w:rPr>
      </w:pPr>
      <w:r w:rsidRPr="00734AA5">
        <w:rPr>
          <w:sz w:val="28"/>
          <w:szCs w:val="28"/>
        </w:rPr>
        <w:t xml:space="preserve">Ивин, А. А.  Логика для </w:t>
      </w:r>
      <w:proofErr w:type="gramStart"/>
      <w:r w:rsidRPr="00734AA5">
        <w:rPr>
          <w:sz w:val="28"/>
          <w:szCs w:val="28"/>
        </w:rPr>
        <w:t>журналистов :</w:t>
      </w:r>
      <w:proofErr w:type="gramEnd"/>
      <w:r w:rsidRPr="00734AA5">
        <w:rPr>
          <w:sz w:val="28"/>
          <w:szCs w:val="28"/>
        </w:rPr>
        <w:t xml:space="preserve"> учебник для вузов / А. А. Ивин. — 2-е изд., </w:t>
      </w:r>
      <w:proofErr w:type="spellStart"/>
      <w:r w:rsidRPr="00734AA5">
        <w:rPr>
          <w:sz w:val="28"/>
          <w:szCs w:val="28"/>
        </w:rPr>
        <w:t>испр</w:t>
      </w:r>
      <w:proofErr w:type="spellEnd"/>
      <w:r w:rsidRPr="00734AA5">
        <w:rPr>
          <w:sz w:val="28"/>
          <w:szCs w:val="28"/>
        </w:rPr>
        <w:t xml:space="preserve">. и доп. — </w:t>
      </w:r>
      <w:proofErr w:type="gramStart"/>
      <w:r w:rsidRPr="00734AA5">
        <w:rPr>
          <w:sz w:val="28"/>
          <w:szCs w:val="28"/>
        </w:rPr>
        <w:t>Москва :</w:t>
      </w:r>
      <w:proofErr w:type="gramEnd"/>
      <w:r w:rsidRPr="00734AA5">
        <w:rPr>
          <w:sz w:val="28"/>
          <w:szCs w:val="28"/>
        </w:rPr>
        <w:t xml:space="preserve"> Издательство </w:t>
      </w:r>
      <w:proofErr w:type="spellStart"/>
      <w:r w:rsidRPr="00734AA5">
        <w:rPr>
          <w:sz w:val="28"/>
          <w:szCs w:val="28"/>
        </w:rPr>
        <w:t>Юрайт</w:t>
      </w:r>
      <w:proofErr w:type="spellEnd"/>
      <w:r w:rsidRPr="00734AA5">
        <w:rPr>
          <w:sz w:val="28"/>
          <w:szCs w:val="28"/>
        </w:rPr>
        <w:t xml:space="preserve">, 2025. — 200 с. — (Высшее образование). — ISBN 978-5-534-06556-5. —  Образовательная платформа </w:t>
      </w:r>
      <w:proofErr w:type="spellStart"/>
      <w:r w:rsidRPr="00734AA5">
        <w:rPr>
          <w:sz w:val="28"/>
          <w:szCs w:val="28"/>
        </w:rPr>
        <w:t>Юрайт</w:t>
      </w:r>
      <w:proofErr w:type="spellEnd"/>
      <w:r w:rsidRPr="00734AA5">
        <w:rPr>
          <w:sz w:val="28"/>
          <w:szCs w:val="28"/>
        </w:rPr>
        <w:t xml:space="preserve"> [сайт]. — URL: https://urait.ru/bcode/562334 (дата обращения: 21.02.2025). — </w:t>
      </w:r>
      <w:proofErr w:type="gramStart"/>
      <w:r w:rsidRPr="00734AA5">
        <w:rPr>
          <w:sz w:val="28"/>
          <w:szCs w:val="28"/>
        </w:rPr>
        <w:t>Текст :</w:t>
      </w:r>
      <w:proofErr w:type="gramEnd"/>
      <w:r w:rsidRPr="00734AA5">
        <w:rPr>
          <w:sz w:val="28"/>
          <w:szCs w:val="28"/>
        </w:rPr>
        <w:t xml:space="preserve"> электронный.</w:t>
      </w:r>
    </w:p>
    <w:p w14:paraId="52551105" w14:textId="77777777" w:rsidR="009F39CE" w:rsidRPr="00FF1C2C" w:rsidRDefault="009F39CE" w:rsidP="009F39CE">
      <w:pPr>
        <w:pStyle w:val="a8"/>
        <w:numPr>
          <w:ilvl w:val="0"/>
          <w:numId w:val="30"/>
        </w:numPr>
        <w:jc w:val="both"/>
        <w:rPr>
          <w:sz w:val="28"/>
          <w:szCs w:val="28"/>
        </w:rPr>
      </w:pPr>
      <w:r w:rsidRPr="00734AA5">
        <w:rPr>
          <w:sz w:val="28"/>
          <w:szCs w:val="28"/>
        </w:rPr>
        <w:t xml:space="preserve">Ивин, А. А.  Практическая логика: задачи и </w:t>
      </w:r>
      <w:proofErr w:type="gramStart"/>
      <w:r w:rsidRPr="00734AA5">
        <w:rPr>
          <w:sz w:val="28"/>
          <w:szCs w:val="28"/>
        </w:rPr>
        <w:t>упражнения :</w:t>
      </w:r>
      <w:proofErr w:type="gramEnd"/>
      <w:r w:rsidRPr="00734AA5">
        <w:rPr>
          <w:sz w:val="28"/>
          <w:szCs w:val="28"/>
        </w:rPr>
        <w:t xml:space="preserve"> учебник для вузов / А. А. Ивин. — 2-е изд., </w:t>
      </w:r>
      <w:proofErr w:type="spellStart"/>
      <w:r w:rsidRPr="00734AA5">
        <w:rPr>
          <w:sz w:val="28"/>
          <w:szCs w:val="28"/>
        </w:rPr>
        <w:t>испр</w:t>
      </w:r>
      <w:proofErr w:type="spellEnd"/>
      <w:r w:rsidRPr="00734AA5">
        <w:rPr>
          <w:sz w:val="28"/>
          <w:szCs w:val="28"/>
        </w:rPr>
        <w:t xml:space="preserve">. и доп. — </w:t>
      </w:r>
      <w:proofErr w:type="gramStart"/>
      <w:r w:rsidRPr="00734AA5">
        <w:rPr>
          <w:sz w:val="28"/>
          <w:szCs w:val="28"/>
        </w:rPr>
        <w:t>Москва :</w:t>
      </w:r>
      <w:proofErr w:type="gramEnd"/>
      <w:r w:rsidRPr="00734AA5">
        <w:rPr>
          <w:sz w:val="28"/>
          <w:szCs w:val="28"/>
        </w:rPr>
        <w:t xml:space="preserve"> Издательство </w:t>
      </w:r>
      <w:proofErr w:type="spellStart"/>
      <w:r w:rsidRPr="00734AA5">
        <w:rPr>
          <w:sz w:val="28"/>
          <w:szCs w:val="28"/>
        </w:rPr>
        <w:t>Юрайт</w:t>
      </w:r>
      <w:proofErr w:type="spellEnd"/>
      <w:r w:rsidRPr="00734AA5">
        <w:rPr>
          <w:sz w:val="28"/>
          <w:szCs w:val="28"/>
        </w:rPr>
        <w:t xml:space="preserve">, 2025. — 171 с. — (Высшее образование). — ISBN 978-5-534-08802-1. —  Образовательная платформа </w:t>
      </w:r>
      <w:proofErr w:type="spellStart"/>
      <w:r w:rsidRPr="00734AA5">
        <w:rPr>
          <w:sz w:val="28"/>
          <w:szCs w:val="28"/>
        </w:rPr>
        <w:t>Юрайт</w:t>
      </w:r>
      <w:proofErr w:type="spellEnd"/>
      <w:r w:rsidRPr="00734AA5">
        <w:rPr>
          <w:sz w:val="28"/>
          <w:szCs w:val="28"/>
        </w:rPr>
        <w:t xml:space="preserve"> [сайт]. — URL: https://urait.ru/bcode/563298 (дата обращения: 21.02.2025). — </w:t>
      </w:r>
      <w:proofErr w:type="gramStart"/>
      <w:r w:rsidRPr="00734AA5">
        <w:rPr>
          <w:sz w:val="28"/>
          <w:szCs w:val="28"/>
        </w:rPr>
        <w:t>Текст :</w:t>
      </w:r>
      <w:proofErr w:type="gramEnd"/>
      <w:r w:rsidRPr="00734AA5">
        <w:rPr>
          <w:sz w:val="28"/>
          <w:szCs w:val="28"/>
        </w:rPr>
        <w:t xml:space="preserve"> электронный</w:t>
      </w:r>
      <w:r>
        <w:rPr>
          <w:sz w:val="28"/>
          <w:szCs w:val="28"/>
        </w:rPr>
        <w:t>.</w:t>
      </w:r>
    </w:p>
    <w:p w14:paraId="247AD724" w14:textId="77777777" w:rsidR="009F39CE" w:rsidRPr="00734AA5" w:rsidRDefault="009F39CE" w:rsidP="009F39CE">
      <w:pPr>
        <w:pStyle w:val="a8"/>
        <w:numPr>
          <w:ilvl w:val="0"/>
          <w:numId w:val="30"/>
        </w:numPr>
        <w:jc w:val="both"/>
        <w:rPr>
          <w:sz w:val="28"/>
          <w:szCs w:val="28"/>
        </w:rPr>
      </w:pPr>
      <w:r w:rsidRPr="00734AA5">
        <w:rPr>
          <w:sz w:val="28"/>
          <w:szCs w:val="28"/>
        </w:rPr>
        <w:t xml:space="preserve">Хоменко, И. В.  Логика. Теория и практика </w:t>
      </w:r>
      <w:proofErr w:type="gramStart"/>
      <w:r w:rsidRPr="00734AA5">
        <w:rPr>
          <w:sz w:val="28"/>
          <w:szCs w:val="28"/>
        </w:rPr>
        <w:t>аргументации :</w:t>
      </w:r>
      <w:proofErr w:type="gramEnd"/>
      <w:r w:rsidRPr="00734AA5">
        <w:rPr>
          <w:sz w:val="28"/>
          <w:szCs w:val="28"/>
        </w:rPr>
        <w:t xml:space="preserve"> учебник и практикум для вузов / И. В. Хоменко. — 3-е изд., </w:t>
      </w:r>
      <w:proofErr w:type="spellStart"/>
      <w:r w:rsidRPr="00734AA5">
        <w:rPr>
          <w:sz w:val="28"/>
          <w:szCs w:val="28"/>
        </w:rPr>
        <w:t>испр</w:t>
      </w:r>
      <w:proofErr w:type="spellEnd"/>
      <w:r w:rsidRPr="00734AA5">
        <w:rPr>
          <w:sz w:val="28"/>
          <w:szCs w:val="28"/>
        </w:rPr>
        <w:t xml:space="preserve">. и доп. — </w:t>
      </w:r>
      <w:proofErr w:type="gramStart"/>
      <w:r w:rsidRPr="00734AA5">
        <w:rPr>
          <w:sz w:val="28"/>
          <w:szCs w:val="28"/>
        </w:rPr>
        <w:t>Москва :</w:t>
      </w:r>
      <w:proofErr w:type="gramEnd"/>
      <w:r w:rsidRPr="00734AA5">
        <w:rPr>
          <w:sz w:val="28"/>
          <w:szCs w:val="28"/>
        </w:rPr>
        <w:t xml:space="preserve"> Издательство </w:t>
      </w:r>
      <w:proofErr w:type="spellStart"/>
      <w:r w:rsidRPr="00734AA5">
        <w:rPr>
          <w:sz w:val="28"/>
          <w:szCs w:val="28"/>
        </w:rPr>
        <w:t>Юрайт</w:t>
      </w:r>
      <w:proofErr w:type="spellEnd"/>
      <w:r w:rsidRPr="00734AA5">
        <w:rPr>
          <w:sz w:val="28"/>
          <w:szCs w:val="28"/>
        </w:rPr>
        <w:t xml:space="preserve">, 2025. — 263 с. — (Высшее образование). — ISBN 978-5-534-16855-6. — Образовательная платформа </w:t>
      </w:r>
      <w:proofErr w:type="spellStart"/>
      <w:r w:rsidRPr="00734AA5">
        <w:rPr>
          <w:sz w:val="28"/>
          <w:szCs w:val="28"/>
        </w:rPr>
        <w:t>Юрайт</w:t>
      </w:r>
      <w:proofErr w:type="spellEnd"/>
      <w:r w:rsidRPr="00734AA5">
        <w:rPr>
          <w:sz w:val="28"/>
          <w:szCs w:val="28"/>
        </w:rPr>
        <w:t xml:space="preserve"> [сайт]. — URL: </w:t>
      </w:r>
      <w:r w:rsidRPr="00734AA5">
        <w:rPr>
          <w:sz w:val="28"/>
          <w:szCs w:val="28"/>
        </w:rPr>
        <w:lastRenderedPageBreak/>
        <w:t xml:space="preserve">https://urait.ru/bcode/559660 (дата обращения: 21.02.2025). — </w:t>
      </w:r>
      <w:proofErr w:type="gramStart"/>
      <w:r w:rsidRPr="00734AA5">
        <w:rPr>
          <w:sz w:val="28"/>
          <w:szCs w:val="28"/>
        </w:rPr>
        <w:t>Текст :</w:t>
      </w:r>
      <w:proofErr w:type="gramEnd"/>
      <w:r w:rsidRPr="00734AA5">
        <w:rPr>
          <w:sz w:val="28"/>
          <w:szCs w:val="28"/>
        </w:rPr>
        <w:t xml:space="preserve"> электронный</w:t>
      </w:r>
      <w:r>
        <w:rPr>
          <w:sz w:val="28"/>
          <w:szCs w:val="28"/>
        </w:rPr>
        <w:t>.</w:t>
      </w:r>
    </w:p>
    <w:p w14:paraId="179C5041" w14:textId="77777777" w:rsidR="009F39CE" w:rsidRPr="00544F76" w:rsidRDefault="009F39CE" w:rsidP="009F39CE">
      <w:pPr>
        <w:pStyle w:val="a8"/>
        <w:numPr>
          <w:ilvl w:val="0"/>
          <w:numId w:val="30"/>
        </w:numPr>
        <w:jc w:val="both"/>
        <w:rPr>
          <w:sz w:val="28"/>
          <w:szCs w:val="28"/>
        </w:rPr>
      </w:pPr>
      <w:r w:rsidRPr="00544F76">
        <w:rPr>
          <w:sz w:val="28"/>
          <w:szCs w:val="28"/>
        </w:rPr>
        <w:t xml:space="preserve">Дягилев, В. В. Логика. Теория </w:t>
      </w:r>
      <w:proofErr w:type="gramStart"/>
      <w:r w:rsidRPr="00544F76">
        <w:rPr>
          <w:sz w:val="28"/>
          <w:szCs w:val="28"/>
        </w:rPr>
        <w:t>аргументации :</w:t>
      </w:r>
      <w:proofErr w:type="gramEnd"/>
      <w:r w:rsidRPr="00544F76">
        <w:rPr>
          <w:sz w:val="28"/>
          <w:szCs w:val="28"/>
        </w:rPr>
        <w:t xml:space="preserve"> учебное пособие / В.В. Дягилев, П.В. Разов. — </w:t>
      </w:r>
      <w:proofErr w:type="gramStart"/>
      <w:r w:rsidRPr="00544F76">
        <w:rPr>
          <w:sz w:val="28"/>
          <w:szCs w:val="28"/>
        </w:rPr>
        <w:t>Москва :</w:t>
      </w:r>
      <w:proofErr w:type="gramEnd"/>
      <w:r w:rsidRPr="00544F76">
        <w:rPr>
          <w:sz w:val="28"/>
          <w:szCs w:val="28"/>
        </w:rPr>
        <w:t xml:space="preserve"> ИНФРА-М, 2023. — 192 с. — (Высшее образование: Бакалавриат). — DOI 10.12737/1085524. - ISBN 978-5-16-016183-9. - ЭБС ZNANIUM. - URL: https://znanium.com/catalog/product/1939091 (дата обращения: </w:t>
      </w:r>
      <w:r w:rsidRPr="00734AA5">
        <w:rPr>
          <w:sz w:val="28"/>
          <w:szCs w:val="28"/>
        </w:rPr>
        <w:t>21.02.2025</w:t>
      </w:r>
      <w:r w:rsidRPr="00544F76">
        <w:rPr>
          <w:sz w:val="28"/>
          <w:szCs w:val="28"/>
        </w:rPr>
        <w:t xml:space="preserve">). – </w:t>
      </w:r>
      <w:proofErr w:type="gramStart"/>
      <w:r w:rsidRPr="00544F76">
        <w:rPr>
          <w:sz w:val="28"/>
          <w:szCs w:val="28"/>
        </w:rPr>
        <w:t>Текст :</w:t>
      </w:r>
      <w:proofErr w:type="gramEnd"/>
      <w:r w:rsidRPr="00544F76">
        <w:rPr>
          <w:sz w:val="28"/>
          <w:szCs w:val="28"/>
        </w:rPr>
        <w:t xml:space="preserve"> электронный.</w:t>
      </w:r>
    </w:p>
    <w:p w14:paraId="62BF8EB9" w14:textId="77777777" w:rsidR="009F39CE" w:rsidRPr="00FF1C2C" w:rsidRDefault="009F39CE" w:rsidP="009F39CE">
      <w:pPr>
        <w:jc w:val="both"/>
        <w:rPr>
          <w:sz w:val="28"/>
          <w:szCs w:val="28"/>
        </w:rPr>
      </w:pPr>
    </w:p>
    <w:p w14:paraId="69D3497D" w14:textId="77777777" w:rsidR="009F39CE" w:rsidRPr="00FF1C2C" w:rsidRDefault="009F39CE" w:rsidP="009F39CE">
      <w:pPr>
        <w:jc w:val="both"/>
      </w:pPr>
    </w:p>
    <w:p w14:paraId="69B72B08" w14:textId="77777777" w:rsidR="009F39CE" w:rsidRPr="009F39CE" w:rsidRDefault="009F39CE" w:rsidP="009F39CE">
      <w:pPr>
        <w:jc w:val="both"/>
        <w:rPr>
          <w:b/>
          <w:sz w:val="28"/>
          <w:szCs w:val="28"/>
        </w:rPr>
      </w:pPr>
      <w:r w:rsidRPr="00FF1C2C">
        <w:rPr>
          <w:b/>
          <w:sz w:val="28"/>
          <w:szCs w:val="28"/>
        </w:rPr>
        <w:t xml:space="preserve">9. </w:t>
      </w:r>
      <w:r w:rsidRPr="009F39CE">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2FABDF4" w14:textId="77777777" w:rsidR="009F39CE" w:rsidRPr="00FF1C2C" w:rsidRDefault="009F39CE" w:rsidP="009F39CE">
      <w:pPr>
        <w:jc w:val="both"/>
        <w:rPr>
          <w:sz w:val="28"/>
          <w:szCs w:val="28"/>
        </w:rPr>
      </w:pPr>
    </w:p>
    <w:p w14:paraId="585610A2" w14:textId="77777777" w:rsidR="009F39CE" w:rsidRPr="00FF1C2C" w:rsidRDefault="009F39CE" w:rsidP="009F39CE">
      <w:pPr>
        <w:jc w:val="both"/>
        <w:rPr>
          <w:sz w:val="28"/>
          <w:szCs w:val="28"/>
        </w:rPr>
      </w:pPr>
      <w:r w:rsidRPr="00FF1C2C">
        <w:rPr>
          <w:sz w:val="28"/>
          <w:szCs w:val="28"/>
        </w:rPr>
        <w:t>Базы данных, информационно-справочные и поисковые системы:</w:t>
      </w:r>
    </w:p>
    <w:p w14:paraId="78C8EC44" w14:textId="77777777" w:rsidR="009F39CE" w:rsidRPr="00FF1C2C" w:rsidRDefault="009F39CE" w:rsidP="009F39CE">
      <w:pPr>
        <w:jc w:val="both"/>
        <w:rPr>
          <w:sz w:val="28"/>
          <w:szCs w:val="28"/>
        </w:rPr>
      </w:pPr>
      <w:r w:rsidRPr="00FF1C2C">
        <w:rPr>
          <w:sz w:val="28"/>
          <w:szCs w:val="28"/>
        </w:rPr>
        <w:t>1.</w:t>
      </w:r>
      <w:r w:rsidRPr="00FF1C2C">
        <w:rPr>
          <w:sz w:val="28"/>
          <w:szCs w:val="28"/>
        </w:rPr>
        <w:tab/>
        <w:t>Федеральная ЭБС «Единое окно доступа к образовательным ресурсам». – URL: http://window.edu.ru</w:t>
      </w:r>
    </w:p>
    <w:p w14:paraId="4F1CEF9A" w14:textId="77777777" w:rsidR="009F39CE" w:rsidRPr="00FF1C2C" w:rsidRDefault="009F39CE" w:rsidP="009F39CE">
      <w:pPr>
        <w:jc w:val="both"/>
        <w:rPr>
          <w:sz w:val="28"/>
          <w:szCs w:val="28"/>
        </w:rPr>
      </w:pPr>
      <w:r w:rsidRPr="00FF1C2C">
        <w:rPr>
          <w:sz w:val="28"/>
          <w:szCs w:val="28"/>
        </w:rPr>
        <w:t>2.</w:t>
      </w:r>
      <w:r w:rsidRPr="00FF1C2C">
        <w:rPr>
          <w:sz w:val="28"/>
          <w:szCs w:val="28"/>
        </w:rPr>
        <w:tab/>
        <w:t>Портал «Гуманитарное образование» http://www.humanities.edu.ru/</w:t>
      </w:r>
    </w:p>
    <w:p w14:paraId="2420CD60" w14:textId="77777777" w:rsidR="009F39CE" w:rsidRPr="00FF1C2C" w:rsidRDefault="009F39CE" w:rsidP="009F39CE">
      <w:pPr>
        <w:jc w:val="both"/>
        <w:rPr>
          <w:sz w:val="28"/>
          <w:szCs w:val="28"/>
        </w:rPr>
      </w:pPr>
      <w:r w:rsidRPr="00FF1C2C">
        <w:rPr>
          <w:sz w:val="28"/>
          <w:szCs w:val="28"/>
        </w:rPr>
        <w:t>3.</w:t>
      </w:r>
      <w:r w:rsidRPr="00FF1C2C">
        <w:rPr>
          <w:sz w:val="28"/>
          <w:szCs w:val="28"/>
        </w:rPr>
        <w:tab/>
        <w:t>Электронные ресурсы БИК:</w:t>
      </w:r>
    </w:p>
    <w:p w14:paraId="19739AF8"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Электронная библиотека Финансового университета (ЭБ) http://elib.fa.ru/</w:t>
      </w:r>
    </w:p>
    <w:p w14:paraId="030CCD53"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BOOK.RU http://www.book.ru</w:t>
      </w:r>
    </w:p>
    <w:p w14:paraId="1D2DA998"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«Университетская библиотека ОНЛАЙН» http://biblioclub.ru/</w:t>
      </w:r>
    </w:p>
    <w:p w14:paraId="7BCFE7C9"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Электронно-библиотечная система </w:t>
      </w:r>
      <w:proofErr w:type="spellStart"/>
      <w:r w:rsidRPr="00734AA5">
        <w:rPr>
          <w:sz w:val="28"/>
          <w:szCs w:val="28"/>
        </w:rPr>
        <w:t>Znanium</w:t>
      </w:r>
      <w:proofErr w:type="spellEnd"/>
      <w:r w:rsidRPr="00734AA5">
        <w:rPr>
          <w:sz w:val="28"/>
          <w:szCs w:val="28"/>
        </w:rPr>
        <w:t xml:space="preserve"> http://www.znanium.ru/</w:t>
      </w:r>
    </w:p>
    <w:p w14:paraId="71FC0A5E"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издательства «ЮРАЙТ» https://urait.ru/</w:t>
      </w:r>
    </w:p>
    <w:p w14:paraId="6D26BE31"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издательства Проспект http://ebs.prospekt.org/books</w:t>
      </w:r>
    </w:p>
    <w:p w14:paraId="025B5C5C"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Электронно-библиотечная система издательства Лань https://e.lanbook.com/</w:t>
      </w:r>
    </w:p>
    <w:p w14:paraId="05F2E0F6"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Деловая онлайн-библиотека </w:t>
      </w:r>
      <w:proofErr w:type="spellStart"/>
      <w:r w:rsidRPr="00734AA5">
        <w:rPr>
          <w:sz w:val="28"/>
          <w:szCs w:val="28"/>
        </w:rPr>
        <w:t>Alpina</w:t>
      </w:r>
      <w:proofErr w:type="spellEnd"/>
      <w:r w:rsidRPr="00734AA5">
        <w:rPr>
          <w:sz w:val="28"/>
          <w:szCs w:val="28"/>
        </w:rPr>
        <w:t xml:space="preserve"> </w:t>
      </w:r>
      <w:proofErr w:type="spellStart"/>
      <w:r w:rsidRPr="00734AA5">
        <w:rPr>
          <w:sz w:val="28"/>
          <w:szCs w:val="28"/>
        </w:rPr>
        <w:t>Digital</w:t>
      </w:r>
      <w:proofErr w:type="spellEnd"/>
      <w:r w:rsidRPr="00734AA5">
        <w:rPr>
          <w:sz w:val="28"/>
          <w:szCs w:val="28"/>
        </w:rPr>
        <w:t xml:space="preserve"> http://lib.alpinadigital.ru/</w:t>
      </w:r>
    </w:p>
    <w:p w14:paraId="51ACDEF0"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Научная электронная библиотека eLibrary.ru http://elibrary.ru  </w:t>
      </w:r>
    </w:p>
    <w:p w14:paraId="6FF1760A"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Национальная электронная библиотека http://нэб.рф/</w:t>
      </w:r>
    </w:p>
    <w:p w14:paraId="1D4A5EE3"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Электронная библиотека «Русская история» http://history-lib.ru/</w:t>
      </w:r>
    </w:p>
    <w:p w14:paraId="4926EAAE"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734AA5">
        <w:rPr>
          <w:sz w:val="28"/>
          <w:szCs w:val="28"/>
        </w:rPr>
        <w:t>»:  http://eduvideo.online/</w:t>
      </w:r>
      <w:proofErr w:type="gramEnd"/>
    </w:p>
    <w:p w14:paraId="7505E23C" w14:textId="77777777" w:rsidR="009F39CE" w:rsidRPr="00734AA5" w:rsidRDefault="009F39CE" w:rsidP="009F39CE">
      <w:pPr>
        <w:pStyle w:val="a8"/>
        <w:tabs>
          <w:tab w:val="left" w:pos="851"/>
        </w:tabs>
        <w:ind w:left="0"/>
        <w:jc w:val="both"/>
        <w:rPr>
          <w:sz w:val="28"/>
          <w:szCs w:val="28"/>
          <w:lang w:val="en-US"/>
        </w:rPr>
      </w:pPr>
      <w:r w:rsidRPr="00734AA5">
        <w:rPr>
          <w:sz w:val="28"/>
          <w:szCs w:val="28"/>
          <w:lang w:val="en-US"/>
        </w:rPr>
        <w:t>•</w:t>
      </w:r>
      <w:r w:rsidRPr="00734AA5">
        <w:rPr>
          <w:sz w:val="28"/>
          <w:szCs w:val="28"/>
          <w:lang w:val="en-US"/>
        </w:rPr>
        <w:tab/>
        <w:t>CNKI. Academic Reference https://ar.oversea.cnki.net/</w:t>
      </w:r>
    </w:p>
    <w:p w14:paraId="7DC50D81" w14:textId="77777777" w:rsidR="009F39CE" w:rsidRPr="00734AA5" w:rsidRDefault="009F39CE" w:rsidP="009F39CE">
      <w:pPr>
        <w:pStyle w:val="a8"/>
        <w:tabs>
          <w:tab w:val="left" w:pos="851"/>
        </w:tabs>
        <w:ind w:left="0"/>
        <w:jc w:val="both"/>
        <w:rPr>
          <w:sz w:val="28"/>
          <w:szCs w:val="28"/>
          <w:lang w:val="en-US"/>
        </w:rPr>
      </w:pPr>
      <w:r w:rsidRPr="00734AA5">
        <w:rPr>
          <w:sz w:val="28"/>
          <w:szCs w:val="28"/>
          <w:lang w:val="en-US"/>
        </w:rPr>
        <w:t>•</w:t>
      </w:r>
      <w:r w:rsidRPr="00734AA5">
        <w:rPr>
          <w:sz w:val="28"/>
          <w:szCs w:val="28"/>
          <w:lang w:val="en-US"/>
        </w:rPr>
        <w:tab/>
        <w:t>CNKI. China Academic Journals Full-text Database https://oversea.cnki.net/kns?dbcode=CFLQ</w:t>
      </w:r>
    </w:p>
    <w:p w14:paraId="0BA41BDB" w14:textId="77777777" w:rsidR="009F39CE" w:rsidRPr="00734AA5" w:rsidRDefault="009F39CE" w:rsidP="009F39CE">
      <w:pPr>
        <w:pStyle w:val="a8"/>
        <w:tabs>
          <w:tab w:val="left" w:pos="851"/>
        </w:tabs>
        <w:ind w:left="0"/>
        <w:jc w:val="both"/>
        <w:rPr>
          <w:sz w:val="28"/>
          <w:szCs w:val="28"/>
          <w:lang w:val="en-US"/>
        </w:rPr>
      </w:pPr>
      <w:r w:rsidRPr="00734AA5">
        <w:rPr>
          <w:sz w:val="28"/>
          <w:szCs w:val="28"/>
          <w:lang w:val="en-US"/>
        </w:rPr>
        <w:t>•</w:t>
      </w:r>
      <w:r w:rsidRPr="00734AA5">
        <w:rPr>
          <w:sz w:val="28"/>
          <w:szCs w:val="28"/>
          <w:lang w:val="en-US"/>
        </w:rPr>
        <w:tab/>
        <w:t>JSTOR Arts &amp; Sciences I Collection http://jstor.org</w:t>
      </w:r>
    </w:p>
    <w:p w14:paraId="31CD5C21"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Электронные продукты издательства </w:t>
      </w:r>
      <w:proofErr w:type="spellStart"/>
      <w:r w:rsidRPr="00734AA5">
        <w:rPr>
          <w:sz w:val="28"/>
          <w:szCs w:val="28"/>
        </w:rPr>
        <w:t>Elsevier</w:t>
      </w:r>
      <w:proofErr w:type="spellEnd"/>
      <w:r w:rsidRPr="00734AA5">
        <w:rPr>
          <w:sz w:val="28"/>
          <w:szCs w:val="28"/>
        </w:rPr>
        <w:t xml:space="preserve"> http://www.sciencedirect.com</w:t>
      </w:r>
    </w:p>
    <w:p w14:paraId="2E5420FA"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Коллекция научных журналов </w:t>
      </w:r>
      <w:proofErr w:type="spellStart"/>
      <w:r w:rsidRPr="00734AA5">
        <w:rPr>
          <w:sz w:val="28"/>
          <w:szCs w:val="28"/>
        </w:rPr>
        <w:t>Oxford</w:t>
      </w:r>
      <w:proofErr w:type="spellEnd"/>
      <w:r w:rsidRPr="00734AA5">
        <w:rPr>
          <w:sz w:val="28"/>
          <w:szCs w:val="28"/>
        </w:rPr>
        <w:t xml:space="preserve"> </w:t>
      </w:r>
      <w:proofErr w:type="spellStart"/>
      <w:r w:rsidRPr="00734AA5">
        <w:rPr>
          <w:sz w:val="28"/>
          <w:szCs w:val="28"/>
        </w:rPr>
        <w:t>University</w:t>
      </w:r>
      <w:proofErr w:type="spellEnd"/>
      <w:r w:rsidRPr="00734AA5">
        <w:rPr>
          <w:sz w:val="28"/>
          <w:szCs w:val="28"/>
        </w:rPr>
        <w:t xml:space="preserve"> </w:t>
      </w:r>
      <w:proofErr w:type="spellStart"/>
      <w:r w:rsidRPr="00734AA5">
        <w:rPr>
          <w:sz w:val="28"/>
          <w:szCs w:val="28"/>
        </w:rPr>
        <w:t>Press</w:t>
      </w:r>
      <w:proofErr w:type="spellEnd"/>
      <w:r w:rsidRPr="00734AA5">
        <w:rPr>
          <w:sz w:val="28"/>
          <w:szCs w:val="28"/>
        </w:rPr>
        <w:t xml:space="preserve"> https://academic.oup.com/journals/</w:t>
      </w:r>
    </w:p>
    <w:p w14:paraId="6C81D921" w14:textId="77777777" w:rsidR="009F39CE" w:rsidRPr="00734AA5" w:rsidRDefault="009F39CE" w:rsidP="009F39CE">
      <w:pPr>
        <w:pStyle w:val="a8"/>
        <w:tabs>
          <w:tab w:val="left" w:pos="851"/>
        </w:tabs>
        <w:ind w:left="0"/>
        <w:jc w:val="both"/>
        <w:rPr>
          <w:sz w:val="28"/>
          <w:szCs w:val="28"/>
        </w:rPr>
      </w:pPr>
      <w:r w:rsidRPr="00734AA5">
        <w:rPr>
          <w:sz w:val="28"/>
          <w:szCs w:val="28"/>
        </w:rPr>
        <w:lastRenderedPageBreak/>
        <w:t>•</w:t>
      </w:r>
      <w:r w:rsidRPr="00734AA5">
        <w:rPr>
          <w:sz w:val="28"/>
          <w:szCs w:val="28"/>
        </w:rPr>
        <w:tab/>
        <w:t xml:space="preserve">Электронные коллекции книг и журналов издательства </w:t>
      </w:r>
      <w:proofErr w:type="spellStart"/>
      <w:r w:rsidRPr="00734AA5">
        <w:rPr>
          <w:sz w:val="28"/>
          <w:szCs w:val="28"/>
        </w:rPr>
        <w:t>Springer</w:t>
      </w:r>
      <w:proofErr w:type="spellEnd"/>
      <w:r w:rsidRPr="00734AA5">
        <w:rPr>
          <w:sz w:val="28"/>
          <w:szCs w:val="28"/>
        </w:rPr>
        <w:t>: http://link.springer.com/</w:t>
      </w:r>
    </w:p>
    <w:p w14:paraId="4C73BDAD" w14:textId="77777777" w:rsidR="009F39CE" w:rsidRPr="00734AA5" w:rsidRDefault="009F39CE" w:rsidP="009F39CE">
      <w:pPr>
        <w:pStyle w:val="a8"/>
        <w:tabs>
          <w:tab w:val="left" w:pos="851"/>
        </w:tabs>
        <w:ind w:left="0"/>
        <w:jc w:val="both"/>
        <w:rPr>
          <w:sz w:val="28"/>
          <w:szCs w:val="28"/>
        </w:rPr>
      </w:pPr>
      <w:r w:rsidRPr="00734AA5">
        <w:rPr>
          <w:sz w:val="28"/>
          <w:szCs w:val="28"/>
        </w:rPr>
        <w:t>•</w:t>
      </w:r>
      <w:r w:rsidRPr="00734AA5">
        <w:rPr>
          <w:sz w:val="28"/>
          <w:szCs w:val="28"/>
        </w:rPr>
        <w:tab/>
        <w:t xml:space="preserve">База данных научных журналов издательства </w:t>
      </w:r>
      <w:proofErr w:type="spellStart"/>
      <w:r w:rsidRPr="00734AA5">
        <w:rPr>
          <w:sz w:val="28"/>
          <w:szCs w:val="28"/>
        </w:rPr>
        <w:t>Wiley</w:t>
      </w:r>
      <w:proofErr w:type="spellEnd"/>
      <w:r w:rsidRPr="00734AA5">
        <w:rPr>
          <w:sz w:val="28"/>
          <w:szCs w:val="28"/>
        </w:rPr>
        <w:t xml:space="preserve"> https://onlinelibrary.wiley.com/</w:t>
      </w:r>
    </w:p>
    <w:p w14:paraId="0F4064E6" w14:textId="77777777" w:rsidR="009F39CE" w:rsidRPr="00734AA5" w:rsidRDefault="009F39CE" w:rsidP="009F39CE">
      <w:pPr>
        <w:pStyle w:val="a8"/>
        <w:tabs>
          <w:tab w:val="left" w:pos="851"/>
        </w:tabs>
        <w:ind w:left="0"/>
        <w:jc w:val="both"/>
        <w:rPr>
          <w:sz w:val="28"/>
          <w:szCs w:val="28"/>
        </w:rPr>
      </w:pPr>
      <w:r w:rsidRPr="00734AA5">
        <w:rPr>
          <w:sz w:val="28"/>
          <w:szCs w:val="28"/>
        </w:rPr>
        <w:t xml:space="preserve">• </w:t>
      </w:r>
      <w:r w:rsidRPr="00734AA5">
        <w:rPr>
          <w:sz w:val="28"/>
          <w:szCs w:val="28"/>
        </w:rPr>
        <w:tab/>
        <w:t xml:space="preserve">Цифровой архив научных журналов: </w:t>
      </w:r>
      <w:hyperlink r:id="rId12" w:history="1">
        <w:r w:rsidRPr="00734AA5">
          <w:rPr>
            <w:rStyle w:val="ad"/>
            <w:rFonts w:eastAsiaTheme="majorEastAsia"/>
            <w:color w:val="auto"/>
            <w:sz w:val="28"/>
            <w:szCs w:val="28"/>
            <w:u w:val="none"/>
          </w:rPr>
          <w:t>http://arch.neicon.ru/xmlui/</w:t>
        </w:r>
      </w:hyperlink>
    </w:p>
    <w:p w14:paraId="346B973C" w14:textId="77777777" w:rsidR="009F39CE" w:rsidRPr="00413340" w:rsidRDefault="009F39CE" w:rsidP="009F39CE">
      <w:pPr>
        <w:jc w:val="both"/>
      </w:pPr>
    </w:p>
    <w:p w14:paraId="0452A58C" w14:textId="77777777" w:rsidR="002753CE" w:rsidRPr="00FF1C2C" w:rsidRDefault="002753CE" w:rsidP="00EC1ED9">
      <w:pPr>
        <w:pStyle w:val="1"/>
        <w:spacing w:before="0" w:line="276" w:lineRule="auto"/>
        <w:jc w:val="both"/>
        <w:rPr>
          <w:rFonts w:ascii="Times New Roman" w:hAnsi="Times New Roman" w:cs="Times New Roman"/>
          <w:sz w:val="28"/>
          <w:szCs w:val="28"/>
        </w:rPr>
      </w:pPr>
      <w:r w:rsidRPr="00FF1C2C">
        <w:rPr>
          <w:rFonts w:ascii="Times New Roman" w:hAnsi="Times New Roman" w:cs="Times New Roman"/>
          <w:sz w:val="28"/>
          <w:szCs w:val="28"/>
        </w:rPr>
        <w:t>10. Методические указания для обучающихся по освоению дисциплины</w:t>
      </w:r>
    </w:p>
    <w:p w14:paraId="71A59BE3" w14:textId="77777777" w:rsidR="002753CE" w:rsidRPr="00FF1C2C" w:rsidRDefault="002753CE" w:rsidP="00EC1ED9">
      <w:pPr>
        <w:spacing w:line="276" w:lineRule="auto"/>
        <w:jc w:val="both"/>
        <w:rPr>
          <w:b/>
          <w:iCs/>
          <w:sz w:val="28"/>
          <w:szCs w:val="28"/>
        </w:rPr>
      </w:pPr>
      <w:bookmarkStart w:id="7" w:name="_Toc418693432"/>
      <w:r w:rsidRPr="00FF1C2C">
        <w:rPr>
          <w:b/>
          <w:iCs/>
          <w:sz w:val="28"/>
          <w:szCs w:val="28"/>
        </w:rPr>
        <w:t>10.1. Рекомендации по подготовке к практическим (семинарским) занятиям</w:t>
      </w:r>
    </w:p>
    <w:p w14:paraId="795A3DDC" w14:textId="77777777" w:rsidR="002753CE" w:rsidRPr="00FF1C2C" w:rsidRDefault="002753CE" w:rsidP="00EC1ED9">
      <w:pPr>
        <w:widowControl w:val="0"/>
        <w:autoSpaceDE w:val="0"/>
        <w:autoSpaceDN w:val="0"/>
        <w:adjustRightInd w:val="0"/>
        <w:spacing w:line="276" w:lineRule="auto"/>
        <w:ind w:firstLine="680"/>
        <w:jc w:val="both"/>
        <w:rPr>
          <w:b/>
          <w:sz w:val="28"/>
          <w:szCs w:val="28"/>
        </w:rPr>
      </w:pPr>
      <w:r w:rsidRPr="00FF1C2C">
        <w:rPr>
          <w:sz w:val="28"/>
          <w:szCs w:val="28"/>
        </w:rPr>
        <w:t>Подготовка к практическому, семинарскому</w:t>
      </w:r>
      <w:r w:rsidRPr="00FF1C2C">
        <w:rPr>
          <w:b/>
          <w:sz w:val="28"/>
          <w:szCs w:val="28"/>
        </w:rPr>
        <w:t xml:space="preserve"> </w:t>
      </w:r>
      <w:r w:rsidRPr="00FF1C2C">
        <w:rPr>
          <w:sz w:val="28"/>
          <w:szCs w:val="28"/>
        </w:rPr>
        <w:t>занятию включает 2 этапа:</w:t>
      </w:r>
    </w:p>
    <w:p w14:paraId="16041E6E"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xml:space="preserve">1-й – организационный; </w:t>
      </w:r>
    </w:p>
    <w:p w14:paraId="37101F07"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2-й - закрепление и углубление теоретических знаний.</w:t>
      </w:r>
    </w:p>
    <w:p w14:paraId="00832ACF" w14:textId="77777777" w:rsidR="002753CE" w:rsidRPr="00FF1C2C" w:rsidRDefault="002753CE" w:rsidP="00EC1ED9">
      <w:pPr>
        <w:widowControl w:val="0"/>
        <w:autoSpaceDE w:val="0"/>
        <w:autoSpaceDN w:val="0"/>
        <w:adjustRightInd w:val="0"/>
        <w:spacing w:line="276" w:lineRule="auto"/>
        <w:jc w:val="both"/>
        <w:rPr>
          <w:sz w:val="28"/>
          <w:szCs w:val="28"/>
        </w:rPr>
      </w:pPr>
      <w:r w:rsidRPr="00FF1C2C">
        <w:rPr>
          <w:sz w:val="28"/>
          <w:szCs w:val="28"/>
        </w:rPr>
        <w:t>На первом этапе студент планирует свою самостоятельную работу, которая включает:</w:t>
      </w:r>
    </w:p>
    <w:p w14:paraId="430E03D1"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уяснение задания на самостоятельную работу;</w:t>
      </w:r>
    </w:p>
    <w:p w14:paraId="0BB540BF"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подбор рекомендованной литературы;</w:t>
      </w:r>
    </w:p>
    <w:p w14:paraId="438199D5"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составление плана работы, в котором определяются основные пункты предстоящей подготовки.</w:t>
      </w:r>
    </w:p>
    <w:p w14:paraId="5DF74DEE"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Pr="00FF1C2C">
        <w:rPr>
          <w:noProof/>
          <w:sz w:val="26"/>
          <w:szCs w:val="26"/>
        </w:rPr>
        <w:t>«Логика. Теория аргументации»</w:t>
      </w:r>
      <w:r w:rsidRPr="00FF1C2C">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73757D39"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D51E4C5"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9C25D84" w14:textId="77777777" w:rsidR="002753CE" w:rsidRPr="00FF1C2C" w:rsidRDefault="002753CE" w:rsidP="00EC1ED9">
      <w:pPr>
        <w:widowControl w:val="0"/>
        <w:autoSpaceDE w:val="0"/>
        <w:autoSpaceDN w:val="0"/>
        <w:adjustRightInd w:val="0"/>
        <w:spacing w:line="276" w:lineRule="auto"/>
        <w:ind w:firstLine="680"/>
        <w:jc w:val="both"/>
        <w:rPr>
          <w:sz w:val="28"/>
          <w:szCs w:val="28"/>
        </w:rPr>
      </w:pPr>
      <w:r w:rsidRPr="00FF1C2C">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w:t>
      </w:r>
      <w:r w:rsidRPr="00FF1C2C">
        <w:rPr>
          <w:sz w:val="28"/>
          <w:szCs w:val="28"/>
        </w:rPr>
        <w:lastRenderedPageBreak/>
        <w:t>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08A65D9" w14:textId="77777777" w:rsidR="002753CE" w:rsidRPr="00FF1C2C" w:rsidRDefault="002753CE" w:rsidP="00EC1ED9">
      <w:pPr>
        <w:spacing w:after="240" w:line="276" w:lineRule="auto"/>
        <w:ind w:firstLine="708"/>
        <w:jc w:val="both"/>
        <w:rPr>
          <w:iCs/>
          <w:sz w:val="28"/>
          <w:szCs w:val="28"/>
        </w:rPr>
      </w:pPr>
      <w:r w:rsidRPr="00FF1C2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7207F5" w14:textId="77777777" w:rsidR="002753CE" w:rsidRPr="00FF1C2C" w:rsidRDefault="002753CE" w:rsidP="00EC1ED9">
      <w:pPr>
        <w:spacing w:line="276" w:lineRule="auto"/>
        <w:jc w:val="both"/>
        <w:rPr>
          <w:b/>
          <w:iCs/>
          <w:sz w:val="28"/>
          <w:szCs w:val="28"/>
        </w:rPr>
      </w:pPr>
      <w:r w:rsidRPr="00FF1C2C">
        <w:rPr>
          <w:b/>
          <w:iCs/>
          <w:sz w:val="28"/>
          <w:szCs w:val="28"/>
        </w:rPr>
        <w:t>10.2. Методические рекомендации по подготовке доклада</w:t>
      </w:r>
    </w:p>
    <w:p w14:paraId="69A7F879"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6BF43C2E"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 xml:space="preserve">выстраиваться основные положения доклада, а также обсудить ключевые </w:t>
      </w:r>
    </w:p>
    <w:p w14:paraId="13B5A514"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вопросы, которые следует раскрыть в докладе;</w:t>
      </w:r>
    </w:p>
    <w:p w14:paraId="3A8AA730" w14:textId="77777777" w:rsidR="002753CE" w:rsidRPr="00FF1C2C" w:rsidRDefault="002753CE" w:rsidP="00EC1ED9">
      <w:pPr>
        <w:numPr>
          <w:ilvl w:val="0"/>
          <w:numId w:val="3"/>
        </w:numPr>
        <w:spacing w:line="276" w:lineRule="auto"/>
        <w:ind w:left="530"/>
        <w:jc w:val="both"/>
        <w:rPr>
          <w:iCs/>
          <w:sz w:val="28"/>
          <w:szCs w:val="28"/>
        </w:rPr>
      </w:pPr>
      <w:r w:rsidRPr="00FF1C2C">
        <w:rPr>
          <w:iCs/>
          <w:sz w:val="28"/>
          <w:szCs w:val="28"/>
        </w:rPr>
        <w:t>выступить на семинарском занятии с 10-15 минутной презентацией своего доклада, ответить на вопросы студентов группы.</w:t>
      </w:r>
    </w:p>
    <w:p w14:paraId="743CBBBE" w14:textId="77777777" w:rsidR="002753CE" w:rsidRPr="00FF1C2C" w:rsidRDefault="002753CE" w:rsidP="00EC1ED9">
      <w:pPr>
        <w:spacing w:line="276" w:lineRule="auto"/>
        <w:ind w:firstLine="708"/>
        <w:jc w:val="both"/>
        <w:rPr>
          <w:iCs/>
          <w:sz w:val="28"/>
          <w:szCs w:val="28"/>
        </w:rPr>
      </w:pPr>
      <w:r w:rsidRPr="00FF1C2C">
        <w:rPr>
          <w:iCs/>
          <w:sz w:val="28"/>
          <w:szCs w:val="28"/>
        </w:rPr>
        <w:t>Общая оценка за доклад учитывает содержание доклада, его презентацию, а также ответы на вопросы.</w:t>
      </w:r>
    </w:p>
    <w:bookmarkEnd w:id="7"/>
    <w:p w14:paraId="58FB6A06" w14:textId="77777777" w:rsidR="002753CE" w:rsidRPr="00FF1C2C" w:rsidRDefault="002753CE" w:rsidP="00EC1ED9">
      <w:pPr>
        <w:spacing w:line="276" w:lineRule="auto"/>
        <w:ind w:firstLine="425"/>
        <w:jc w:val="both"/>
        <w:rPr>
          <w:iCs/>
          <w:sz w:val="28"/>
          <w:szCs w:val="28"/>
        </w:rPr>
      </w:pPr>
      <w:r w:rsidRPr="00FF1C2C">
        <w:rPr>
          <w:iCs/>
          <w:sz w:val="28"/>
          <w:szCs w:val="28"/>
        </w:rPr>
        <w:t>Все презентации по отдельным темам данного курса разрабатываются</w:t>
      </w:r>
    </w:p>
    <w:p w14:paraId="401F47B7" w14:textId="77777777" w:rsidR="002753CE" w:rsidRPr="00FF1C2C" w:rsidRDefault="002753CE" w:rsidP="00EC1ED9">
      <w:pPr>
        <w:spacing w:line="276" w:lineRule="auto"/>
        <w:ind w:firstLine="425"/>
        <w:jc w:val="both"/>
        <w:rPr>
          <w:iCs/>
          <w:sz w:val="28"/>
          <w:szCs w:val="28"/>
        </w:rPr>
      </w:pPr>
      <w:r w:rsidRPr="00FF1C2C">
        <w:rPr>
          <w:iCs/>
          <w:sz w:val="28"/>
          <w:szCs w:val="28"/>
        </w:rPr>
        <w:t>самостоятельно студентами и представляются на семинарском занятии.</w:t>
      </w:r>
    </w:p>
    <w:p w14:paraId="0B0F01AA" w14:textId="77777777" w:rsidR="002753CE" w:rsidRPr="00FF1C2C" w:rsidRDefault="002753CE" w:rsidP="00EC1ED9">
      <w:pPr>
        <w:spacing w:line="276" w:lineRule="auto"/>
        <w:ind w:firstLine="425"/>
        <w:jc w:val="both"/>
        <w:rPr>
          <w:iCs/>
          <w:sz w:val="28"/>
          <w:szCs w:val="28"/>
        </w:rPr>
      </w:pPr>
      <w:r w:rsidRPr="00FF1C2C">
        <w:rPr>
          <w:iCs/>
          <w:sz w:val="28"/>
          <w:szCs w:val="28"/>
        </w:rPr>
        <w:t>1. Оптимальное количество слайдов в презентации - 15-20 слайдов</w:t>
      </w:r>
    </w:p>
    <w:p w14:paraId="59BF837D" w14:textId="77777777" w:rsidR="002753CE" w:rsidRPr="00FF1C2C" w:rsidRDefault="002753CE" w:rsidP="00EC1ED9">
      <w:pPr>
        <w:spacing w:line="276" w:lineRule="auto"/>
        <w:ind w:firstLine="425"/>
        <w:jc w:val="both"/>
        <w:rPr>
          <w:iCs/>
          <w:sz w:val="28"/>
          <w:szCs w:val="28"/>
        </w:rPr>
      </w:pPr>
      <w:r w:rsidRPr="00FF1C2C">
        <w:rPr>
          <w:iCs/>
          <w:sz w:val="28"/>
          <w:szCs w:val="28"/>
        </w:rPr>
        <w:t>2. Оптимальное время презентации - 10-12 минут</w:t>
      </w:r>
    </w:p>
    <w:p w14:paraId="23243D1C" w14:textId="77777777" w:rsidR="002753CE" w:rsidRPr="00FF1C2C" w:rsidRDefault="002753CE" w:rsidP="00EC1ED9">
      <w:pPr>
        <w:spacing w:line="276" w:lineRule="auto"/>
        <w:ind w:firstLine="425"/>
        <w:jc w:val="both"/>
        <w:rPr>
          <w:iCs/>
          <w:sz w:val="28"/>
          <w:szCs w:val="28"/>
        </w:rPr>
      </w:pPr>
      <w:r w:rsidRPr="00FF1C2C">
        <w:rPr>
          <w:iCs/>
          <w:sz w:val="28"/>
          <w:szCs w:val="28"/>
        </w:rPr>
        <w:t>3. Слайды должны легко читаться зрителями дальнего ряда. Фон слайдов не должен затенять текст.</w:t>
      </w:r>
    </w:p>
    <w:p w14:paraId="404927D3" w14:textId="77777777" w:rsidR="002753CE" w:rsidRPr="00FF1C2C" w:rsidRDefault="002753CE" w:rsidP="00EC1ED9">
      <w:pPr>
        <w:spacing w:line="276" w:lineRule="auto"/>
        <w:ind w:firstLine="425"/>
        <w:jc w:val="both"/>
        <w:rPr>
          <w:iCs/>
          <w:sz w:val="28"/>
          <w:szCs w:val="28"/>
        </w:rPr>
      </w:pPr>
      <w:r w:rsidRPr="00FF1C2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1899C86" w14:textId="77777777" w:rsidR="002753CE" w:rsidRPr="00FF1C2C" w:rsidRDefault="002753CE" w:rsidP="00EC1ED9">
      <w:pPr>
        <w:spacing w:line="276" w:lineRule="auto"/>
        <w:ind w:firstLine="425"/>
        <w:jc w:val="both"/>
        <w:rPr>
          <w:iCs/>
          <w:sz w:val="28"/>
          <w:szCs w:val="28"/>
        </w:rPr>
      </w:pPr>
      <w:r w:rsidRPr="00FF1C2C">
        <w:rPr>
          <w:iCs/>
          <w:sz w:val="28"/>
          <w:szCs w:val="28"/>
        </w:rPr>
        <w:t>5. Логика расположения слайдов вытекает из логики представляемого доклада.</w:t>
      </w:r>
    </w:p>
    <w:p w14:paraId="27469679" w14:textId="77777777" w:rsidR="002753CE" w:rsidRPr="00FF1C2C" w:rsidRDefault="002753CE" w:rsidP="00EC1ED9">
      <w:pPr>
        <w:spacing w:line="276" w:lineRule="auto"/>
        <w:ind w:firstLine="425"/>
        <w:jc w:val="both"/>
        <w:rPr>
          <w:iCs/>
          <w:sz w:val="28"/>
          <w:szCs w:val="28"/>
        </w:rPr>
      </w:pPr>
      <w:r w:rsidRPr="00FF1C2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5A0778F8" w14:textId="77777777" w:rsidR="002753CE" w:rsidRPr="00FF1C2C" w:rsidRDefault="002753CE" w:rsidP="00EC1ED9">
      <w:pPr>
        <w:spacing w:line="276" w:lineRule="auto"/>
        <w:ind w:firstLine="425"/>
        <w:jc w:val="both"/>
        <w:rPr>
          <w:sz w:val="28"/>
          <w:szCs w:val="28"/>
        </w:rPr>
      </w:pPr>
      <w:r w:rsidRPr="00FF1C2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6BB8BA34" w14:textId="77777777" w:rsidR="002753CE" w:rsidRPr="00FF1C2C" w:rsidRDefault="002753CE" w:rsidP="00EC1ED9">
      <w:pPr>
        <w:spacing w:line="276" w:lineRule="auto"/>
        <w:ind w:firstLine="425"/>
        <w:jc w:val="both"/>
        <w:rPr>
          <w:sz w:val="28"/>
          <w:szCs w:val="28"/>
        </w:rPr>
      </w:pPr>
      <w:r w:rsidRPr="00FF1C2C">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8CC3D40" w14:textId="77777777" w:rsidR="002753CE" w:rsidRPr="00FF1C2C" w:rsidRDefault="002753CE" w:rsidP="00EC1ED9">
      <w:pPr>
        <w:spacing w:line="276" w:lineRule="auto"/>
        <w:ind w:firstLine="425"/>
        <w:jc w:val="both"/>
        <w:rPr>
          <w:sz w:val="12"/>
          <w:szCs w:val="28"/>
        </w:rPr>
      </w:pPr>
    </w:p>
    <w:p w14:paraId="61F129CE" w14:textId="76853BD8" w:rsidR="00E602E9" w:rsidRPr="00FF1C2C" w:rsidRDefault="00E602E9" w:rsidP="00E602E9">
      <w:pPr>
        <w:spacing w:line="276" w:lineRule="auto"/>
        <w:rPr>
          <w:rFonts w:eastAsia="TimesNewRoman"/>
          <w:sz w:val="28"/>
          <w:szCs w:val="28"/>
        </w:rPr>
      </w:pPr>
      <w:r w:rsidRPr="00FF1C2C">
        <w:rPr>
          <w:b/>
          <w:iCs/>
          <w:sz w:val="28"/>
          <w:szCs w:val="28"/>
        </w:rPr>
        <w:t xml:space="preserve">10.3. </w:t>
      </w:r>
      <w:r w:rsidRPr="00FF1C2C">
        <w:rPr>
          <w:b/>
          <w:sz w:val="28"/>
          <w:szCs w:val="28"/>
        </w:rPr>
        <w:t>Методические рекомендации по подготовке и написанию эссе</w:t>
      </w:r>
    </w:p>
    <w:p w14:paraId="7BDDB1FA" w14:textId="77777777" w:rsidR="00E602E9" w:rsidRPr="00FF1C2C" w:rsidRDefault="00E602E9" w:rsidP="00E602E9">
      <w:pPr>
        <w:spacing w:line="276" w:lineRule="auto"/>
        <w:jc w:val="both"/>
        <w:rPr>
          <w:sz w:val="28"/>
          <w:szCs w:val="28"/>
        </w:rPr>
      </w:pPr>
      <w:r w:rsidRPr="00FF1C2C">
        <w:rPr>
          <w:sz w:val="28"/>
          <w:szCs w:val="28"/>
        </w:rPr>
        <w:t xml:space="preserve">           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0301CFF1" w14:textId="77777777" w:rsidR="00E602E9" w:rsidRPr="00FF1C2C" w:rsidRDefault="00E602E9" w:rsidP="00E602E9">
      <w:pPr>
        <w:spacing w:line="276" w:lineRule="auto"/>
        <w:jc w:val="both"/>
        <w:rPr>
          <w:sz w:val="28"/>
          <w:szCs w:val="28"/>
        </w:rPr>
      </w:pPr>
      <w:r w:rsidRPr="00FF1C2C">
        <w:rPr>
          <w:sz w:val="28"/>
          <w:szCs w:val="28"/>
        </w:rPr>
        <w:t xml:space="preserve">           Цель написания эссе состоит в развитии самостоятельности творческого мышления и письменного изложения собственных мыслей.</w:t>
      </w:r>
    </w:p>
    <w:p w14:paraId="7792F76F" w14:textId="77777777" w:rsidR="00E602E9" w:rsidRPr="00FF1C2C" w:rsidRDefault="00E602E9" w:rsidP="00E602E9">
      <w:pPr>
        <w:spacing w:line="276" w:lineRule="auto"/>
        <w:jc w:val="both"/>
        <w:rPr>
          <w:sz w:val="28"/>
          <w:szCs w:val="28"/>
        </w:rPr>
      </w:pPr>
      <w:r w:rsidRPr="00FF1C2C">
        <w:rPr>
          <w:sz w:val="28"/>
          <w:szCs w:val="28"/>
        </w:rPr>
        <w:t xml:space="preserve">            Тематика эссе содержится в рабочих программах дисциплин (модулей). Тема эссе должна содержать в себе проблему или вопрос, мотивировать студента к размышлению.</w:t>
      </w:r>
    </w:p>
    <w:p w14:paraId="5C2B67F1" w14:textId="77777777" w:rsidR="00E602E9" w:rsidRPr="00FF1C2C" w:rsidRDefault="00E602E9" w:rsidP="00E602E9">
      <w:pPr>
        <w:spacing w:line="276" w:lineRule="auto"/>
        <w:jc w:val="both"/>
      </w:pPr>
      <w:r w:rsidRPr="00FF1C2C">
        <w:rPr>
          <w:sz w:val="28"/>
          <w:szCs w:val="28"/>
        </w:rPr>
        <w:t xml:space="preserve">             Написание эссе студентом ведется под методическим руководством преподавателя, ведущего семинарские (практические) занятия</w:t>
      </w:r>
      <w:r w:rsidRPr="00FF1C2C">
        <w:t>.</w:t>
      </w:r>
    </w:p>
    <w:p w14:paraId="083F7AD2" w14:textId="77777777" w:rsidR="00E602E9" w:rsidRPr="00FF1C2C" w:rsidRDefault="00E602E9" w:rsidP="00E602E9">
      <w:pPr>
        <w:spacing w:line="276" w:lineRule="auto"/>
        <w:rPr>
          <w:sz w:val="28"/>
          <w:szCs w:val="28"/>
          <w:u w:val="single"/>
        </w:rPr>
      </w:pPr>
      <w:r w:rsidRPr="00FF1C2C">
        <w:rPr>
          <w:sz w:val="28"/>
          <w:szCs w:val="28"/>
          <w:u w:val="single"/>
        </w:rPr>
        <w:t>Эссе должно содержать:</w:t>
      </w:r>
    </w:p>
    <w:p w14:paraId="06577DD8" w14:textId="77777777" w:rsidR="00E602E9" w:rsidRPr="00FF1C2C" w:rsidRDefault="00E602E9" w:rsidP="00E602E9">
      <w:pPr>
        <w:spacing w:line="276" w:lineRule="auto"/>
        <w:jc w:val="both"/>
        <w:rPr>
          <w:sz w:val="28"/>
          <w:szCs w:val="28"/>
        </w:rPr>
      </w:pPr>
      <w:r w:rsidRPr="00FF1C2C">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658379BE" w14:textId="77777777" w:rsidR="00E602E9" w:rsidRPr="00FF1C2C" w:rsidRDefault="00E602E9" w:rsidP="00E602E9">
      <w:pPr>
        <w:spacing w:line="276" w:lineRule="auto"/>
        <w:jc w:val="both"/>
        <w:rPr>
          <w:sz w:val="28"/>
          <w:szCs w:val="28"/>
        </w:rPr>
      </w:pPr>
      <w:r w:rsidRPr="00FF1C2C">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и использованием литературных источников (дать комментарии к проблеме; сформулировать авторское мнение и привести аргументацию).</w:t>
      </w:r>
    </w:p>
    <w:p w14:paraId="7FE269A7" w14:textId="77777777" w:rsidR="00E602E9" w:rsidRPr="00FF1C2C" w:rsidRDefault="00E602E9" w:rsidP="00E602E9">
      <w:pPr>
        <w:spacing w:line="276" w:lineRule="auto"/>
        <w:jc w:val="both"/>
        <w:rPr>
          <w:sz w:val="28"/>
          <w:szCs w:val="28"/>
        </w:rPr>
      </w:pPr>
      <w:r w:rsidRPr="00FF1C2C">
        <w:rPr>
          <w:sz w:val="28"/>
          <w:szCs w:val="28"/>
        </w:rPr>
        <w:t>- выводы, обобщающие авторскую позицию на поставленной проблеме (вопросу).</w:t>
      </w:r>
    </w:p>
    <w:p w14:paraId="2BFC20A2" w14:textId="77777777" w:rsidR="00E602E9" w:rsidRPr="00FF1C2C" w:rsidRDefault="00E602E9" w:rsidP="00E602E9">
      <w:pPr>
        <w:spacing w:line="276" w:lineRule="auto"/>
        <w:jc w:val="both"/>
        <w:rPr>
          <w:sz w:val="28"/>
          <w:szCs w:val="28"/>
          <w:u w:val="single"/>
        </w:rPr>
      </w:pPr>
      <w:r w:rsidRPr="00FF1C2C">
        <w:rPr>
          <w:sz w:val="28"/>
          <w:szCs w:val="28"/>
          <w:u w:val="single"/>
        </w:rPr>
        <w:t>Требования к написанию эссе:</w:t>
      </w:r>
    </w:p>
    <w:p w14:paraId="027CAF29" w14:textId="77777777" w:rsidR="00E602E9" w:rsidRPr="00FF1C2C" w:rsidRDefault="00E602E9" w:rsidP="00E602E9">
      <w:pPr>
        <w:spacing w:line="276" w:lineRule="auto"/>
        <w:jc w:val="both"/>
        <w:rPr>
          <w:sz w:val="28"/>
          <w:szCs w:val="28"/>
        </w:rPr>
      </w:pPr>
      <w:r w:rsidRPr="00FF1C2C">
        <w:rPr>
          <w:sz w:val="28"/>
          <w:szCs w:val="28"/>
        </w:rPr>
        <w:t xml:space="preserve">- обоснованность и оригинальность постановки или решения проблемы и </w:t>
      </w:r>
      <w:proofErr w:type="spellStart"/>
      <w:r w:rsidRPr="00FF1C2C">
        <w:rPr>
          <w:sz w:val="28"/>
          <w:szCs w:val="28"/>
        </w:rPr>
        <w:t>вопоса</w:t>
      </w:r>
      <w:proofErr w:type="spellEnd"/>
      <w:r w:rsidRPr="00FF1C2C">
        <w:rPr>
          <w:sz w:val="28"/>
          <w:szCs w:val="28"/>
        </w:rPr>
        <w:t>;</w:t>
      </w:r>
    </w:p>
    <w:p w14:paraId="0458763D" w14:textId="77777777" w:rsidR="00E602E9" w:rsidRPr="00FF1C2C" w:rsidRDefault="00E602E9" w:rsidP="00E602E9">
      <w:pPr>
        <w:spacing w:line="276" w:lineRule="auto"/>
        <w:jc w:val="both"/>
        <w:rPr>
          <w:sz w:val="28"/>
          <w:szCs w:val="28"/>
        </w:rPr>
      </w:pPr>
      <w:r w:rsidRPr="00FF1C2C">
        <w:rPr>
          <w:sz w:val="28"/>
          <w:szCs w:val="28"/>
        </w:rPr>
        <w:t>- аргументированность основных положений и выводов;</w:t>
      </w:r>
    </w:p>
    <w:p w14:paraId="50BCBA6F" w14:textId="77777777" w:rsidR="00E602E9" w:rsidRPr="00FF1C2C" w:rsidRDefault="00E602E9" w:rsidP="00E602E9">
      <w:pPr>
        <w:spacing w:line="276" w:lineRule="auto"/>
        <w:jc w:val="both"/>
        <w:rPr>
          <w:sz w:val="28"/>
          <w:szCs w:val="28"/>
        </w:rPr>
      </w:pPr>
      <w:r w:rsidRPr="00FF1C2C">
        <w:rPr>
          <w:sz w:val="28"/>
          <w:szCs w:val="28"/>
        </w:rPr>
        <w:t>- четкость и лаконичность изложения собственных мыслей.</w:t>
      </w:r>
    </w:p>
    <w:p w14:paraId="73490E9A" w14:textId="77777777" w:rsidR="00E602E9" w:rsidRPr="00FF1C2C" w:rsidRDefault="00E602E9" w:rsidP="00E602E9">
      <w:pPr>
        <w:spacing w:line="276" w:lineRule="auto"/>
        <w:jc w:val="both"/>
        <w:rPr>
          <w:sz w:val="28"/>
          <w:szCs w:val="28"/>
        </w:rPr>
      </w:pPr>
      <w:r w:rsidRPr="00FF1C2C">
        <w:rPr>
          <w:sz w:val="28"/>
          <w:szCs w:val="28"/>
        </w:rPr>
        <w:t>Объем эссе составляет 3-7 страниц.</w:t>
      </w:r>
    </w:p>
    <w:p w14:paraId="54C21624" w14:textId="77777777" w:rsidR="00E602E9" w:rsidRPr="00FF1C2C" w:rsidRDefault="00E602E9" w:rsidP="00E602E9">
      <w:pPr>
        <w:spacing w:line="276" w:lineRule="auto"/>
        <w:jc w:val="both"/>
        <w:rPr>
          <w:sz w:val="28"/>
          <w:szCs w:val="28"/>
        </w:rPr>
      </w:pPr>
      <w:r w:rsidRPr="00FF1C2C">
        <w:rPr>
          <w:sz w:val="28"/>
          <w:szCs w:val="28"/>
        </w:rPr>
        <w:t>Оценка выполнения эссе осуществляется в ходе текущего контроля успеваемости студентов.</w:t>
      </w:r>
    </w:p>
    <w:p w14:paraId="34D84802" w14:textId="77777777" w:rsidR="00E602E9" w:rsidRPr="00FF1C2C" w:rsidRDefault="00E602E9" w:rsidP="00E602E9"/>
    <w:p w14:paraId="7D5C6F03" w14:textId="77777777" w:rsidR="002753CE" w:rsidRPr="00FF1C2C" w:rsidRDefault="002753CE" w:rsidP="00EC1ED9">
      <w:pPr>
        <w:pStyle w:val="ab"/>
        <w:spacing w:before="0" w:beforeAutospacing="0" w:after="0" w:afterAutospacing="0" w:line="276" w:lineRule="auto"/>
        <w:ind w:firstLine="539"/>
        <w:jc w:val="both"/>
        <w:rPr>
          <w:sz w:val="16"/>
          <w:szCs w:val="28"/>
        </w:rPr>
      </w:pPr>
    </w:p>
    <w:p w14:paraId="273DD85B" w14:textId="77777777" w:rsidR="002753CE" w:rsidRPr="00FF1C2C" w:rsidRDefault="002753CE" w:rsidP="00EC1ED9">
      <w:pPr>
        <w:widowControl w:val="0"/>
        <w:autoSpaceDE w:val="0"/>
        <w:autoSpaceDN w:val="0"/>
        <w:spacing w:line="276" w:lineRule="auto"/>
        <w:jc w:val="both"/>
        <w:outlineLvl w:val="0"/>
        <w:rPr>
          <w:b/>
          <w:bCs/>
          <w:sz w:val="28"/>
          <w:szCs w:val="28"/>
          <w:lang w:bidi="ru-RU"/>
        </w:rPr>
      </w:pPr>
      <w:bookmarkStart w:id="8" w:name="_Toc24406442"/>
      <w:r w:rsidRPr="00FF1C2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
    </w:p>
    <w:p w14:paraId="00E11CE1" w14:textId="77777777" w:rsidR="002753CE" w:rsidRPr="00FF1C2C" w:rsidRDefault="002753CE" w:rsidP="00EC1ED9">
      <w:pPr>
        <w:keepNext/>
        <w:widowControl w:val="0"/>
        <w:autoSpaceDE w:val="0"/>
        <w:autoSpaceDN w:val="0"/>
        <w:spacing w:line="276" w:lineRule="auto"/>
        <w:jc w:val="both"/>
        <w:outlineLvl w:val="0"/>
        <w:rPr>
          <w:rFonts w:eastAsia="Calibri"/>
          <w:b/>
          <w:bCs/>
          <w:kern w:val="32"/>
          <w:sz w:val="28"/>
          <w:szCs w:val="28"/>
          <w:lang w:bidi="ru-RU"/>
        </w:rPr>
      </w:pPr>
      <w:bookmarkStart w:id="9" w:name="_Toc531614950"/>
      <w:bookmarkStart w:id="10" w:name="_Toc531686467"/>
      <w:r w:rsidRPr="00FF1C2C">
        <w:rPr>
          <w:rFonts w:eastAsia="Calibri"/>
          <w:b/>
          <w:bCs/>
          <w:kern w:val="32"/>
          <w:sz w:val="28"/>
          <w:szCs w:val="28"/>
          <w:lang w:bidi="ru-RU"/>
        </w:rPr>
        <w:lastRenderedPageBreak/>
        <w:t>11. 1. Комплект лицензионного программного обеспечения:</w:t>
      </w:r>
      <w:bookmarkEnd w:id="9"/>
      <w:bookmarkEnd w:id="10"/>
    </w:p>
    <w:p w14:paraId="571D96B0" w14:textId="7522209C" w:rsidR="002753CE" w:rsidRPr="00AE7189" w:rsidRDefault="002753CE" w:rsidP="00EC1ED9">
      <w:pPr>
        <w:keepNext/>
        <w:widowControl w:val="0"/>
        <w:autoSpaceDE w:val="0"/>
        <w:autoSpaceDN w:val="0"/>
        <w:spacing w:line="276" w:lineRule="auto"/>
        <w:ind w:firstLine="709"/>
        <w:jc w:val="both"/>
        <w:outlineLvl w:val="0"/>
        <w:rPr>
          <w:rFonts w:eastAsia="Calibri"/>
          <w:bCs/>
          <w:kern w:val="32"/>
          <w:sz w:val="28"/>
          <w:szCs w:val="28"/>
          <w:lang w:bidi="ru-RU"/>
        </w:rPr>
      </w:pPr>
      <w:bookmarkStart w:id="11" w:name="_Toc531614951"/>
      <w:bookmarkStart w:id="12" w:name="_Toc531686468"/>
      <w:r w:rsidRPr="00AE7189">
        <w:rPr>
          <w:rFonts w:eastAsia="Calibri"/>
          <w:bCs/>
          <w:kern w:val="32"/>
          <w:sz w:val="28"/>
          <w:szCs w:val="28"/>
          <w:lang w:bidi="ru-RU"/>
        </w:rPr>
        <w:t xml:space="preserve">1. </w:t>
      </w:r>
      <w:r w:rsidRPr="00FF1C2C">
        <w:rPr>
          <w:rFonts w:eastAsia="Calibri"/>
          <w:bCs/>
          <w:kern w:val="32"/>
          <w:sz w:val="28"/>
          <w:szCs w:val="28"/>
          <w:lang w:val="en-US" w:bidi="ru-RU"/>
        </w:rPr>
        <w:t>Windows</w:t>
      </w:r>
      <w:r w:rsidRPr="00AE7189">
        <w:rPr>
          <w:rFonts w:eastAsia="Calibri"/>
          <w:bCs/>
          <w:kern w:val="32"/>
          <w:sz w:val="28"/>
          <w:szCs w:val="28"/>
          <w:lang w:bidi="ru-RU"/>
        </w:rPr>
        <w:t xml:space="preserve">, </w:t>
      </w:r>
      <w:r w:rsidRPr="00FF1C2C">
        <w:rPr>
          <w:rFonts w:eastAsia="Calibri"/>
          <w:bCs/>
          <w:kern w:val="32"/>
          <w:sz w:val="28"/>
          <w:szCs w:val="28"/>
          <w:lang w:val="en-US" w:bidi="ru-RU"/>
        </w:rPr>
        <w:t>Microsoft</w:t>
      </w:r>
      <w:r w:rsidRPr="00AE7189">
        <w:rPr>
          <w:rFonts w:eastAsia="Calibri"/>
          <w:bCs/>
          <w:kern w:val="32"/>
          <w:sz w:val="28"/>
          <w:szCs w:val="28"/>
          <w:lang w:bidi="ru-RU"/>
        </w:rPr>
        <w:t xml:space="preserve"> </w:t>
      </w:r>
      <w:r w:rsidRPr="00FF1C2C">
        <w:rPr>
          <w:rFonts w:eastAsia="Calibri"/>
          <w:bCs/>
          <w:kern w:val="32"/>
          <w:sz w:val="28"/>
          <w:szCs w:val="28"/>
          <w:lang w:val="en-US" w:bidi="ru-RU"/>
        </w:rPr>
        <w:t>Office</w:t>
      </w:r>
      <w:r w:rsidRPr="00AE7189">
        <w:rPr>
          <w:rFonts w:eastAsia="Calibri"/>
          <w:bCs/>
          <w:kern w:val="32"/>
          <w:sz w:val="28"/>
          <w:szCs w:val="28"/>
          <w:lang w:bidi="ru-RU"/>
        </w:rPr>
        <w:t>.</w:t>
      </w:r>
      <w:bookmarkEnd w:id="11"/>
      <w:bookmarkEnd w:id="12"/>
    </w:p>
    <w:p w14:paraId="3949F99B" w14:textId="0AE72279" w:rsidR="007913C8" w:rsidRPr="00AE7189" w:rsidRDefault="007913C8" w:rsidP="00EC1ED9">
      <w:pPr>
        <w:keepNext/>
        <w:widowControl w:val="0"/>
        <w:autoSpaceDE w:val="0"/>
        <w:autoSpaceDN w:val="0"/>
        <w:spacing w:line="276" w:lineRule="auto"/>
        <w:ind w:firstLine="709"/>
        <w:jc w:val="both"/>
        <w:outlineLvl w:val="0"/>
        <w:rPr>
          <w:rFonts w:eastAsia="Calibri"/>
          <w:bCs/>
          <w:kern w:val="32"/>
          <w:sz w:val="28"/>
          <w:szCs w:val="28"/>
          <w:lang w:bidi="ru-RU"/>
        </w:rPr>
      </w:pPr>
      <w:r w:rsidRPr="00AE7189">
        <w:rPr>
          <w:rFonts w:eastAsia="Calibri"/>
          <w:bCs/>
          <w:kern w:val="32"/>
          <w:sz w:val="28"/>
          <w:szCs w:val="28"/>
          <w:lang w:bidi="ru-RU"/>
        </w:rPr>
        <w:t xml:space="preserve">2. </w:t>
      </w:r>
      <w:r w:rsidRPr="00FF1C2C">
        <w:rPr>
          <w:rFonts w:eastAsia="Calibri"/>
          <w:bCs/>
          <w:kern w:val="32"/>
          <w:sz w:val="28"/>
          <w:szCs w:val="28"/>
          <w:lang w:bidi="ru-RU"/>
        </w:rPr>
        <w:t>Антивирус</w:t>
      </w:r>
      <w:r w:rsidRPr="00AE7189">
        <w:rPr>
          <w:rFonts w:eastAsia="Calibri"/>
          <w:bCs/>
          <w:kern w:val="32"/>
          <w:sz w:val="28"/>
          <w:szCs w:val="28"/>
          <w:lang w:bidi="ru-RU"/>
        </w:rPr>
        <w:t xml:space="preserve"> </w:t>
      </w:r>
      <w:r w:rsidRPr="00FF1C2C">
        <w:rPr>
          <w:rFonts w:eastAsia="Calibri"/>
          <w:bCs/>
          <w:kern w:val="32"/>
          <w:sz w:val="28"/>
          <w:szCs w:val="28"/>
          <w:lang w:val="en-US" w:bidi="ru-RU"/>
        </w:rPr>
        <w:t>Kaspersky</w:t>
      </w:r>
      <w:r w:rsidRPr="00AE7189">
        <w:rPr>
          <w:rFonts w:eastAsia="Calibri"/>
          <w:bCs/>
          <w:kern w:val="32"/>
          <w:sz w:val="28"/>
          <w:szCs w:val="28"/>
          <w:lang w:bidi="ru-RU"/>
        </w:rPr>
        <w:t>.</w:t>
      </w:r>
    </w:p>
    <w:p w14:paraId="75D00849" w14:textId="77777777" w:rsidR="002753CE" w:rsidRPr="00AE7189" w:rsidRDefault="002753CE" w:rsidP="00EC1ED9">
      <w:pPr>
        <w:keepNext/>
        <w:widowControl w:val="0"/>
        <w:autoSpaceDE w:val="0"/>
        <w:autoSpaceDN w:val="0"/>
        <w:spacing w:line="276" w:lineRule="auto"/>
        <w:ind w:firstLine="709"/>
        <w:jc w:val="both"/>
        <w:outlineLvl w:val="0"/>
        <w:rPr>
          <w:rFonts w:eastAsia="Calibri"/>
          <w:bCs/>
          <w:kern w:val="32"/>
          <w:sz w:val="16"/>
          <w:szCs w:val="28"/>
          <w:lang w:bidi="ru-RU"/>
        </w:rPr>
      </w:pPr>
    </w:p>
    <w:p w14:paraId="48DAC278" w14:textId="77777777" w:rsidR="002753CE" w:rsidRPr="00FF1C2C" w:rsidRDefault="002753CE" w:rsidP="00EC1ED9">
      <w:pPr>
        <w:keepNext/>
        <w:widowControl w:val="0"/>
        <w:autoSpaceDE w:val="0"/>
        <w:autoSpaceDN w:val="0"/>
        <w:spacing w:line="276" w:lineRule="auto"/>
        <w:jc w:val="both"/>
        <w:outlineLvl w:val="0"/>
        <w:rPr>
          <w:rFonts w:eastAsia="Calibri"/>
          <w:bCs/>
          <w:kern w:val="32"/>
          <w:sz w:val="28"/>
          <w:szCs w:val="28"/>
          <w:lang w:bidi="ru-RU"/>
        </w:rPr>
      </w:pPr>
      <w:bookmarkStart w:id="13" w:name="_Toc531614953"/>
      <w:bookmarkStart w:id="14" w:name="_Toc531686470"/>
      <w:r w:rsidRPr="00FF1C2C">
        <w:rPr>
          <w:rFonts w:eastAsia="Calibri"/>
          <w:b/>
          <w:bCs/>
          <w:kern w:val="32"/>
          <w:sz w:val="28"/>
          <w:szCs w:val="28"/>
          <w:lang w:bidi="ru-RU"/>
        </w:rPr>
        <w:t>11.2. Современные профессиональные базы данных и информационные справочные системы</w:t>
      </w:r>
      <w:bookmarkEnd w:id="13"/>
      <w:bookmarkEnd w:id="14"/>
    </w:p>
    <w:p w14:paraId="0B634971"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FF1C2C">
        <w:rPr>
          <w:rFonts w:eastAsia="Calibri"/>
          <w:bCs/>
          <w:sz w:val="28"/>
          <w:szCs w:val="28"/>
          <w:lang w:bidi="ru-RU"/>
        </w:rPr>
        <w:t>1. Информационно-правовая система «Гарант»</w:t>
      </w:r>
    </w:p>
    <w:p w14:paraId="7B053157"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FF1C2C">
        <w:rPr>
          <w:rFonts w:eastAsia="Calibri"/>
          <w:bCs/>
          <w:sz w:val="28"/>
          <w:szCs w:val="28"/>
          <w:lang w:bidi="ru-RU"/>
        </w:rPr>
        <w:t>2. Информационно-правовая система «Консультант Плюс»</w:t>
      </w:r>
    </w:p>
    <w:p w14:paraId="1142C6C7"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FF1C2C">
        <w:rPr>
          <w:rFonts w:eastAsia="Calibri"/>
          <w:bCs/>
          <w:sz w:val="28"/>
          <w:szCs w:val="28"/>
          <w:lang w:bidi="ru-RU"/>
        </w:rPr>
        <w:t xml:space="preserve">3. Электронная энциклопедия: </w:t>
      </w:r>
      <w:r w:rsidRPr="00FF1C2C">
        <w:rPr>
          <w:rFonts w:eastAsia="Calibri"/>
          <w:bCs/>
          <w:sz w:val="28"/>
          <w:szCs w:val="28"/>
          <w:u w:val="single"/>
          <w:lang w:val="en-US" w:bidi="ru-RU"/>
        </w:rPr>
        <w:t>http</w:t>
      </w:r>
      <w:r w:rsidRPr="00FF1C2C">
        <w:rPr>
          <w:rFonts w:eastAsia="Calibri"/>
          <w:bCs/>
          <w:sz w:val="28"/>
          <w:szCs w:val="28"/>
          <w:u w:val="single"/>
          <w:lang w:bidi="ru-RU"/>
        </w:rPr>
        <w:t>://</w:t>
      </w:r>
      <w:proofErr w:type="spellStart"/>
      <w:r w:rsidRPr="00FF1C2C">
        <w:rPr>
          <w:rFonts w:eastAsia="Calibri"/>
          <w:bCs/>
          <w:sz w:val="28"/>
          <w:szCs w:val="28"/>
          <w:u w:val="single"/>
          <w:lang w:val="en-US" w:bidi="ru-RU"/>
        </w:rPr>
        <w:t>ru</w:t>
      </w:r>
      <w:proofErr w:type="spellEnd"/>
      <w:r w:rsidRPr="00FF1C2C">
        <w:rPr>
          <w:rFonts w:eastAsia="Calibri"/>
          <w:bCs/>
          <w:sz w:val="28"/>
          <w:szCs w:val="28"/>
          <w:u w:val="single"/>
          <w:lang w:bidi="ru-RU"/>
        </w:rPr>
        <w:t>.</w:t>
      </w:r>
      <w:proofErr w:type="spellStart"/>
      <w:r w:rsidRPr="00FF1C2C">
        <w:rPr>
          <w:rFonts w:eastAsia="Calibri"/>
          <w:bCs/>
          <w:sz w:val="28"/>
          <w:szCs w:val="28"/>
          <w:u w:val="single"/>
          <w:lang w:val="en-US" w:bidi="ru-RU"/>
        </w:rPr>
        <w:t>wikipedia</w:t>
      </w:r>
      <w:proofErr w:type="spellEnd"/>
      <w:r w:rsidRPr="00FF1C2C">
        <w:rPr>
          <w:rFonts w:eastAsia="Calibri"/>
          <w:bCs/>
          <w:sz w:val="28"/>
          <w:szCs w:val="28"/>
          <w:u w:val="single"/>
          <w:lang w:bidi="ru-RU"/>
        </w:rPr>
        <w:t>.</w:t>
      </w:r>
      <w:r w:rsidRPr="00FF1C2C">
        <w:rPr>
          <w:rFonts w:eastAsia="Calibri"/>
          <w:bCs/>
          <w:sz w:val="28"/>
          <w:szCs w:val="28"/>
          <w:u w:val="single"/>
          <w:lang w:val="en-US" w:bidi="ru-RU"/>
        </w:rPr>
        <w:t>org</w:t>
      </w:r>
      <w:r w:rsidRPr="00FF1C2C">
        <w:rPr>
          <w:rFonts w:eastAsia="Calibri"/>
          <w:bCs/>
          <w:sz w:val="28"/>
          <w:szCs w:val="28"/>
          <w:u w:val="single"/>
          <w:lang w:bidi="ru-RU"/>
        </w:rPr>
        <w:t>/</w:t>
      </w:r>
      <w:r w:rsidRPr="00FF1C2C">
        <w:rPr>
          <w:rFonts w:eastAsia="Calibri"/>
          <w:bCs/>
          <w:sz w:val="28"/>
          <w:szCs w:val="28"/>
          <w:u w:val="single"/>
          <w:lang w:val="en-US" w:bidi="ru-RU"/>
        </w:rPr>
        <w:t>wiki</w:t>
      </w:r>
      <w:r w:rsidRPr="00FF1C2C">
        <w:rPr>
          <w:rFonts w:eastAsia="Calibri"/>
          <w:bCs/>
          <w:sz w:val="28"/>
          <w:szCs w:val="28"/>
          <w:u w:val="single"/>
          <w:lang w:bidi="ru-RU"/>
        </w:rPr>
        <w:t>/</w:t>
      </w:r>
      <w:r w:rsidRPr="00FF1C2C">
        <w:rPr>
          <w:rFonts w:eastAsia="Calibri"/>
          <w:bCs/>
          <w:sz w:val="28"/>
          <w:szCs w:val="28"/>
          <w:u w:val="single"/>
          <w:lang w:val="en-US" w:bidi="ru-RU"/>
        </w:rPr>
        <w:t>Wiki</w:t>
      </w:r>
    </w:p>
    <w:p w14:paraId="49D0709F" w14:textId="77777777" w:rsidR="002753CE" w:rsidRPr="00FF1C2C" w:rsidRDefault="002753CE" w:rsidP="00EC1ED9">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FF1C2C">
        <w:rPr>
          <w:rFonts w:eastAsia="Calibri"/>
          <w:b/>
          <w:bCs/>
          <w:sz w:val="28"/>
          <w:szCs w:val="28"/>
          <w:lang w:bidi="ru-RU"/>
        </w:rPr>
        <w:t>11.3. Сертифицированные программные и аппаратные средства защиты информации</w:t>
      </w:r>
    </w:p>
    <w:p w14:paraId="5C7D63AB" w14:textId="77777777" w:rsidR="002753CE" w:rsidRPr="00FF1C2C" w:rsidRDefault="002753CE" w:rsidP="00EC1ED9">
      <w:pPr>
        <w:widowControl w:val="0"/>
        <w:tabs>
          <w:tab w:val="left" w:pos="1490"/>
        </w:tabs>
        <w:autoSpaceDE w:val="0"/>
        <w:autoSpaceDN w:val="0"/>
        <w:spacing w:line="276" w:lineRule="auto"/>
        <w:ind w:right="3"/>
        <w:jc w:val="both"/>
        <w:outlineLvl w:val="0"/>
        <w:rPr>
          <w:bCs/>
          <w:sz w:val="28"/>
          <w:szCs w:val="28"/>
          <w:lang w:bidi="ru-RU"/>
        </w:rPr>
      </w:pPr>
      <w:r w:rsidRPr="00FF1C2C">
        <w:rPr>
          <w:bCs/>
          <w:sz w:val="28"/>
          <w:szCs w:val="28"/>
          <w:lang w:bidi="ru-RU"/>
        </w:rPr>
        <w:t>Не используются</w:t>
      </w:r>
    </w:p>
    <w:p w14:paraId="51658424" w14:textId="77777777" w:rsidR="002753CE" w:rsidRPr="00FF1C2C" w:rsidRDefault="002753CE" w:rsidP="00EC1ED9">
      <w:pPr>
        <w:widowControl w:val="0"/>
        <w:autoSpaceDE w:val="0"/>
        <w:autoSpaceDN w:val="0"/>
        <w:spacing w:line="276" w:lineRule="auto"/>
        <w:ind w:right="3"/>
        <w:jc w:val="both"/>
        <w:rPr>
          <w:sz w:val="16"/>
          <w:szCs w:val="28"/>
          <w:lang w:bidi="ru-RU"/>
        </w:rPr>
      </w:pPr>
    </w:p>
    <w:p w14:paraId="3E8B3DEF" w14:textId="77777777" w:rsidR="002753CE" w:rsidRPr="00FF1C2C" w:rsidRDefault="002753CE" w:rsidP="00EC1ED9">
      <w:pPr>
        <w:widowControl w:val="0"/>
        <w:autoSpaceDE w:val="0"/>
        <w:autoSpaceDN w:val="0"/>
        <w:spacing w:line="276" w:lineRule="auto"/>
        <w:jc w:val="both"/>
        <w:outlineLvl w:val="0"/>
        <w:rPr>
          <w:bCs/>
          <w:sz w:val="28"/>
          <w:szCs w:val="28"/>
          <w:lang w:bidi="ru-RU"/>
        </w:rPr>
      </w:pPr>
      <w:bookmarkStart w:id="15" w:name="_Toc24406443"/>
      <w:r w:rsidRPr="00FF1C2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5"/>
    </w:p>
    <w:p w14:paraId="7ED3C007" w14:textId="77777777" w:rsidR="002753CE" w:rsidRPr="00FF1C2C" w:rsidRDefault="002753CE" w:rsidP="00EC1ED9">
      <w:pPr>
        <w:widowControl w:val="0"/>
        <w:autoSpaceDE w:val="0"/>
        <w:autoSpaceDN w:val="0"/>
        <w:spacing w:line="276" w:lineRule="auto"/>
        <w:ind w:firstLine="709"/>
        <w:jc w:val="both"/>
        <w:rPr>
          <w:rFonts w:eastAsia="Calibri"/>
          <w:sz w:val="28"/>
          <w:szCs w:val="28"/>
          <w:lang w:bidi="ru-RU"/>
        </w:rPr>
      </w:pPr>
      <w:r w:rsidRPr="00FF1C2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F1C2C">
        <w:rPr>
          <w:rFonts w:eastAsia="Calibri"/>
          <w:sz w:val="28"/>
          <w:szCs w:val="28"/>
          <w:lang w:bidi="ru-RU"/>
        </w:rPr>
        <w:t>Intel</w:t>
      </w:r>
      <w:proofErr w:type="spellEnd"/>
      <w:r w:rsidRPr="00FF1C2C">
        <w:rPr>
          <w:rFonts w:eastAsia="Calibri"/>
          <w:sz w:val="28"/>
          <w:szCs w:val="28"/>
          <w:lang w:bidi="ru-RU"/>
        </w:rPr>
        <w:t xml:space="preserve">, проекторами, а также маркерными досками. </w:t>
      </w:r>
    </w:p>
    <w:p w14:paraId="1C7AD451" w14:textId="77777777" w:rsidR="002753CE" w:rsidRPr="00FF1C2C" w:rsidRDefault="002753CE" w:rsidP="00EC1ED9">
      <w:pPr>
        <w:widowControl w:val="0"/>
        <w:autoSpaceDE w:val="0"/>
        <w:autoSpaceDN w:val="0"/>
        <w:spacing w:line="276" w:lineRule="auto"/>
        <w:ind w:firstLine="709"/>
        <w:jc w:val="both"/>
        <w:rPr>
          <w:rFonts w:eastAsia="Calibri"/>
          <w:sz w:val="28"/>
          <w:szCs w:val="28"/>
          <w:lang w:bidi="ru-RU"/>
        </w:rPr>
      </w:pPr>
      <w:r w:rsidRPr="00FF1C2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F1C2C">
        <w:rPr>
          <w:rFonts w:eastAsia="Calibri"/>
          <w:sz w:val="28"/>
          <w:szCs w:val="28"/>
          <w:lang w:bidi="ru-RU"/>
        </w:rPr>
        <w:t>Intel</w:t>
      </w:r>
      <w:proofErr w:type="spellEnd"/>
      <w:r w:rsidRPr="00FF1C2C">
        <w:rPr>
          <w:rFonts w:eastAsia="Calibri"/>
          <w:sz w:val="28"/>
          <w:szCs w:val="28"/>
          <w:lang w:bidi="ru-RU"/>
        </w:rPr>
        <w:t xml:space="preserve"> (AMD или аналогичной), выделенными серверами на платформе </w:t>
      </w:r>
      <w:proofErr w:type="spellStart"/>
      <w:r w:rsidRPr="00FF1C2C">
        <w:rPr>
          <w:rFonts w:eastAsia="Calibri"/>
          <w:sz w:val="28"/>
          <w:szCs w:val="28"/>
          <w:lang w:bidi="ru-RU"/>
        </w:rPr>
        <w:t>Intel</w:t>
      </w:r>
      <w:proofErr w:type="spellEnd"/>
      <w:r w:rsidRPr="00FF1C2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F2FDFFF" w14:textId="77777777" w:rsidR="002753CE" w:rsidRPr="00FF1C2C" w:rsidRDefault="002753CE" w:rsidP="00EC1ED9">
      <w:pPr>
        <w:pStyle w:val="af2"/>
        <w:spacing w:line="276" w:lineRule="auto"/>
        <w:jc w:val="right"/>
        <w:rPr>
          <w:i/>
          <w:sz w:val="28"/>
          <w:szCs w:val="28"/>
        </w:rPr>
      </w:pPr>
    </w:p>
    <w:p w14:paraId="571117CF" w14:textId="77777777" w:rsidR="00CF0D36" w:rsidRPr="00FF1C2C" w:rsidRDefault="00CF0D36" w:rsidP="00EC1ED9">
      <w:pPr>
        <w:spacing w:line="276" w:lineRule="auto"/>
      </w:pPr>
    </w:p>
    <w:sectPr w:rsidR="00CF0D36" w:rsidRPr="00FF1C2C" w:rsidSect="00717A9E">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156CB" w14:textId="77777777" w:rsidR="00B26AF8" w:rsidRDefault="00B26AF8" w:rsidP="002753CE">
      <w:r>
        <w:separator/>
      </w:r>
    </w:p>
  </w:endnote>
  <w:endnote w:type="continuationSeparator" w:id="0">
    <w:p w14:paraId="00D7CC5A" w14:textId="77777777" w:rsidR="00B26AF8" w:rsidRDefault="00B26AF8" w:rsidP="0027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263A0" w14:textId="77777777" w:rsidR="005838EE" w:rsidRDefault="005838EE">
    <w:pPr>
      <w:pStyle w:val="af8"/>
      <w:jc w:val="center"/>
    </w:pPr>
  </w:p>
  <w:p w14:paraId="3714EBA2" w14:textId="77777777" w:rsidR="005838EE" w:rsidRDefault="005838E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4263" w14:textId="77777777" w:rsidR="00B26AF8" w:rsidRDefault="00B26AF8" w:rsidP="002753CE">
      <w:r>
        <w:separator/>
      </w:r>
    </w:p>
  </w:footnote>
  <w:footnote w:type="continuationSeparator" w:id="0">
    <w:p w14:paraId="79AE8DEF" w14:textId="77777777" w:rsidR="00B26AF8" w:rsidRDefault="00B26AF8" w:rsidP="0027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765659"/>
      <w:docPartObj>
        <w:docPartGallery w:val="Page Numbers (Top of Page)"/>
        <w:docPartUnique/>
      </w:docPartObj>
    </w:sdtPr>
    <w:sdtEndPr/>
    <w:sdtContent>
      <w:p w14:paraId="1FA9B849" w14:textId="278E5851" w:rsidR="005838EE" w:rsidRDefault="005838EE">
        <w:pPr>
          <w:pStyle w:val="af6"/>
          <w:jc w:val="center"/>
        </w:pPr>
        <w:r>
          <w:fldChar w:fldCharType="begin"/>
        </w:r>
        <w:r>
          <w:instrText>PAGE   \* MERGEFORMAT</w:instrText>
        </w:r>
        <w:r>
          <w:fldChar w:fldCharType="separate"/>
        </w:r>
        <w:r w:rsidR="005D76C1">
          <w:rPr>
            <w:noProof/>
          </w:rPr>
          <w:t>2</w:t>
        </w:r>
        <w:r>
          <w:fldChar w:fldCharType="end"/>
        </w:r>
      </w:p>
    </w:sdtContent>
  </w:sdt>
  <w:p w14:paraId="5FF8D9ED" w14:textId="77777777" w:rsidR="005838EE" w:rsidRDefault="005838EE">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63928"/>
      <w:docPartObj>
        <w:docPartGallery w:val="Page Numbers (Top of Page)"/>
        <w:docPartUnique/>
      </w:docPartObj>
    </w:sdtPr>
    <w:sdtEndPr>
      <w:rPr>
        <w:color w:val="FFFFFF" w:themeColor="background1"/>
      </w:rPr>
    </w:sdtEndPr>
    <w:sdtContent>
      <w:p w14:paraId="154D3108" w14:textId="5B3B6ABC" w:rsidR="005838EE" w:rsidRPr="00B824EC" w:rsidRDefault="005838EE">
        <w:pPr>
          <w:pStyle w:val="af6"/>
          <w:jc w:val="center"/>
          <w:rPr>
            <w:color w:val="FFFFFF" w:themeColor="background1"/>
          </w:rPr>
        </w:pPr>
        <w:r w:rsidRPr="00B824EC">
          <w:rPr>
            <w:color w:val="FFFFFF" w:themeColor="background1"/>
          </w:rPr>
          <w:fldChar w:fldCharType="begin"/>
        </w:r>
        <w:r w:rsidRPr="00B824EC">
          <w:rPr>
            <w:color w:val="FFFFFF" w:themeColor="background1"/>
          </w:rPr>
          <w:instrText>PAGE   \* MERGEFORMAT</w:instrText>
        </w:r>
        <w:r w:rsidRPr="00B824EC">
          <w:rPr>
            <w:color w:val="FFFFFF" w:themeColor="background1"/>
          </w:rPr>
          <w:fldChar w:fldCharType="separate"/>
        </w:r>
        <w:r w:rsidR="005D76C1">
          <w:rPr>
            <w:noProof/>
            <w:color w:val="FFFFFF" w:themeColor="background1"/>
          </w:rPr>
          <w:t>1</w:t>
        </w:r>
        <w:r w:rsidRPr="00B824EC">
          <w:rPr>
            <w:color w:val="FFFFFF" w:themeColor="background1"/>
          </w:rPr>
          <w:fldChar w:fldCharType="end"/>
        </w:r>
      </w:p>
    </w:sdtContent>
  </w:sdt>
  <w:p w14:paraId="5F3C9D50" w14:textId="77777777" w:rsidR="005838EE" w:rsidRDefault="005838EE">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AD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77E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3655A"/>
    <w:multiLevelType w:val="hybridMultilevel"/>
    <w:tmpl w:val="9E522052"/>
    <w:lvl w:ilvl="0" w:tplc="DB04E4DE">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C63AC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B5E90"/>
    <w:multiLevelType w:val="hybridMultilevel"/>
    <w:tmpl w:val="5E066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9B971F0"/>
    <w:multiLevelType w:val="hybridMultilevel"/>
    <w:tmpl w:val="C54A54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CD22B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30E3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7032678"/>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31805"/>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083718"/>
    <w:multiLevelType w:val="hybridMultilevel"/>
    <w:tmpl w:val="605E9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47216FF3"/>
    <w:multiLevelType w:val="hybridMultilevel"/>
    <w:tmpl w:val="32847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D36686"/>
    <w:multiLevelType w:val="hybridMultilevel"/>
    <w:tmpl w:val="34FC1948"/>
    <w:lvl w:ilvl="0" w:tplc="7B6C56C4">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4" w15:restartNumberingAfterBreak="0">
    <w:nsid w:val="4E0275F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7" w15:restartNumberingAfterBreak="0">
    <w:nsid w:val="51690238"/>
    <w:multiLevelType w:val="hybridMultilevel"/>
    <w:tmpl w:val="21FACFC8"/>
    <w:lvl w:ilvl="0" w:tplc="5C020C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1F7B08"/>
    <w:multiLevelType w:val="hybridMultilevel"/>
    <w:tmpl w:val="9E94FA56"/>
    <w:lvl w:ilvl="0" w:tplc="FEC684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74F6A00"/>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25"/>
  </w:num>
  <w:num w:numId="4">
    <w:abstractNumId w:val="21"/>
  </w:num>
  <w:num w:numId="5">
    <w:abstractNumId w:val="28"/>
  </w:num>
  <w:num w:numId="6">
    <w:abstractNumId w:val="30"/>
  </w:num>
  <w:num w:numId="7">
    <w:abstractNumId w:val="14"/>
  </w:num>
  <w:num w:numId="8">
    <w:abstractNumId w:val="17"/>
  </w:num>
  <w:num w:numId="9">
    <w:abstractNumId w:val="26"/>
  </w:num>
  <w:num w:numId="10">
    <w:abstractNumId w:val="6"/>
  </w:num>
  <w:num w:numId="11">
    <w:abstractNumId w:val="10"/>
  </w:num>
  <w:num w:numId="12">
    <w:abstractNumId w:val="0"/>
  </w:num>
  <w:num w:numId="13">
    <w:abstractNumId w:val="31"/>
  </w:num>
  <w:num w:numId="14">
    <w:abstractNumId w:val="3"/>
  </w:num>
  <w:num w:numId="15">
    <w:abstractNumId w:val="1"/>
  </w:num>
  <w:num w:numId="16">
    <w:abstractNumId w:val="20"/>
  </w:num>
  <w:num w:numId="17">
    <w:abstractNumId w:val="24"/>
  </w:num>
  <w:num w:numId="18">
    <w:abstractNumId w:val="32"/>
  </w:num>
  <w:num w:numId="19">
    <w:abstractNumId w:val="11"/>
  </w:num>
  <w:num w:numId="20">
    <w:abstractNumId w:val="12"/>
  </w:num>
  <w:num w:numId="21">
    <w:abstractNumId w:val="7"/>
  </w:num>
  <w:num w:numId="22">
    <w:abstractNumId w:val="2"/>
  </w:num>
  <w:num w:numId="23">
    <w:abstractNumId w:val="16"/>
  </w:num>
  <w:num w:numId="24">
    <w:abstractNumId w:val="4"/>
  </w:num>
  <w:num w:numId="25">
    <w:abstractNumId w:val="15"/>
  </w:num>
  <w:num w:numId="26">
    <w:abstractNumId w:val="22"/>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9"/>
  </w:num>
  <w:num w:numId="31">
    <w:abstractNumId w:val="2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3CE"/>
    <w:rsid w:val="00005725"/>
    <w:rsid w:val="00010E4E"/>
    <w:rsid w:val="000128E1"/>
    <w:rsid w:val="00016D51"/>
    <w:rsid w:val="00025BAC"/>
    <w:rsid w:val="000362DB"/>
    <w:rsid w:val="00037DFC"/>
    <w:rsid w:val="00057424"/>
    <w:rsid w:val="000579EB"/>
    <w:rsid w:val="00061203"/>
    <w:rsid w:val="00070546"/>
    <w:rsid w:val="0007116D"/>
    <w:rsid w:val="00071946"/>
    <w:rsid w:val="00072174"/>
    <w:rsid w:val="00072632"/>
    <w:rsid w:val="00077A12"/>
    <w:rsid w:val="00091C3F"/>
    <w:rsid w:val="000A04E0"/>
    <w:rsid w:val="000A45AC"/>
    <w:rsid w:val="000A525D"/>
    <w:rsid w:val="000B0BFC"/>
    <w:rsid w:val="000B5DC7"/>
    <w:rsid w:val="000C5075"/>
    <w:rsid w:val="000C62CD"/>
    <w:rsid w:val="000F1387"/>
    <w:rsid w:val="000F2B61"/>
    <w:rsid w:val="00104937"/>
    <w:rsid w:val="00112963"/>
    <w:rsid w:val="0011489E"/>
    <w:rsid w:val="00144CAC"/>
    <w:rsid w:val="0016174A"/>
    <w:rsid w:val="00171012"/>
    <w:rsid w:val="0017628F"/>
    <w:rsid w:val="001767FF"/>
    <w:rsid w:val="00183BC8"/>
    <w:rsid w:val="00194C53"/>
    <w:rsid w:val="001A457A"/>
    <w:rsid w:val="001C09FD"/>
    <w:rsid w:val="001C65E3"/>
    <w:rsid w:val="001C719E"/>
    <w:rsid w:val="001D765D"/>
    <w:rsid w:val="001E3EC4"/>
    <w:rsid w:val="001E4D45"/>
    <w:rsid w:val="002042F3"/>
    <w:rsid w:val="00210150"/>
    <w:rsid w:val="00210F16"/>
    <w:rsid w:val="002469D8"/>
    <w:rsid w:val="0025344F"/>
    <w:rsid w:val="00253EFD"/>
    <w:rsid w:val="002567F5"/>
    <w:rsid w:val="002658ED"/>
    <w:rsid w:val="002753CE"/>
    <w:rsid w:val="00280399"/>
    <w:rsid w:val="00280566"/>
    <w:rsid w:val="00285D1D"/>
    <w:rsid w:val="002867B2"/>
    <w:rsid w:val="002A05E5"/>
    <w:rsid w:val="002A36E0"/>
    <w:rsid w:val="002A3C93"/>
    <w:rsid w:val="002B19F8"/>
    <w:rsid w:val="002B5A7A"/>
    <w:rsid w:val="002B6405"/>
    <w:rsid w:val="002C2CBE"/>
    <w:rsid w:val="002D0FE0"/>
    <w:rsid w:val="002D1798"/>
    <w:rsid w:val="002D43EB"/>
    <w:rsid w:val="002E1317"/>
    <w:rsid w:val="002E318B"/>
    <w:rsid w:val="002E639D"/>
    <w:rsid w:val="00300B8B"/>
    <w:rsid w:val="0030657A"/>
    <w:rsid w:val="00306CA8"/>
    <w:rsid w:val="00334C14"/>
    <w:rsid w:val="00335057"/>
    <w:rsid w:val="003501A2"/>
    <w:rsid w:val="00350BCF"/>
    <w:rsid w:val="00352145"/>
    <w:rsid w:val="003672D7"/>
    <w:rsid w:val="0038167F"/>
    <w:rsid w:val="003819DA"/>
    <w:rsid w:val="003832F1"/>
    <w:rsid w:val="00386125"/>
    <w:rsid w:val="003A395E"/>
    <w:rsid w:val="003A7DF3"/>
    <w:rsid w:val="003B0D75"/>
    <w:rsid w:val="003B0EEF"/>
    <w:rsid w:val="003C17AB"/>
    <w:rsid w:val="003D37E7"/>
    <w:rsid w:val="003F1BA7"/>
    <w:rsid w:val="003F6A39"/>
    <w:rsid w:val="00405AC5"/>
    <w:rsid w:val="00407D0E"/>
    <w:rsid w:val="00432A72"/>
    <w:rsid w:val="00451B37"/>
    <w:rsid w:val="00452476"/>
    <w:rsid w:val="00455A31"/>
    <w:rsid w:val="0045764A"/>
    <w:rsid w:val="00467192"/>
    <w:rsid w:val="0047264D"/>
    <w:rsid w:val="004744AD"/>
    <w:rsid w:val="00475D60"/>
    <w:rsid w:val="00485508"/>
    <w:rsid w:val="00487C55"/>
    <w:rsid w:val="00497E75"/>
    <w:rsid w:val="004A0E4E"/>
    <w:rsid w:val="004A3BFB"/>
    <w:rsid w:val="004A5F29"/>
    <w:rsid w:val="004B0B62"/>
    <w:rsid w:val="004B2A8C"/>
    <w:rsid w:val="004B35AD"/>
    <w:rsid w:val="004B6EE2"/>
    <w:rsid w:val="004B77DC"/>
    <w:rsid w:val="004B7A4D"/>
    <w:rsid w:val="004C4195"/>
    <w:rsid w:val="004C7AB3"/>
    <w:rsid w:val="004D16F8"/>
    <w:rsid w:val="004D4E7E"/>
    <w:rsid w:val="004E2527"/>
    <w:rsid w:val="004E27F4"/>
    <w:rsid w:val="004E45AB"/>
    <w:rsid w:val="004F023D"/>
    <w:rsid w:val="004F23D6"/>
    <w:rsid w:val="004F5136"/>
    <w:rsid w:val="0050013E"/>
    <w:rsid w:val="00503001"/>
    <w:rsid w:val="0050339D"/>
    <w:rsid w:val="0051139C"/>
    <w:rsid w:val="0051175E"/>
    <w:rsid w:val="005229C0"/>
    <w:rsid w:val="00537DF6"/>
    <w:rsid w:val="00544D9A"/>
    <w:rsid w:val="0054686A"/>
    <w:rsid w:val="005565FF"/>
    <w:rsid w:val="00561792"/>
    <w:rsid w:val="00566AB7"/>
    <w:rsid w:val="00567903"/>
    <w:rsid w:val="0057069E"/>
    <w:rsid w:val="00571D5D"/>
    <w:rsid w:val="005838EE"/>
    <w:rsid w:val="00590A74"/>
    <w:rsid w:val="00594752"/>
    <w:rsid w:val="005A2046"/>
    <w:rsid w:val="005A207F"/>
    <w:rsid w:val="005A2302"/>
    <w:rsid w:val="005A2B0C"/>
    <w:rsid w:val="005A3475"/>
    <w:rsid w:val="005B26D4"/>
    <w:rsid w:val="005C001E"/>
    <w:rsid w:val="005C5B7B"/>
    <w:rsid w:val="005D25CB"/>
    <w:rsid w:val="005D714C"/>
    <w:rsid w:val="005D76C1"/>
    <w:rsid w:val="005D7B5B"/>
    <w:rsid w:val="00610FC4"/>
    <w:rsid w:val="00612183"/>
    <w:rsid w:val="00622B7E"/>
    <w:rsid w:val="00634F8A"/>
    <w:rsid w:val="006428B1"/>
    <w:rsid w:val="00656449"/>
    <w:rsid w:val="00663830"/>
    <w:rsid w:val="006652F8"/>
    <w:rsid w:val="00671B67"/>
    <w:rsid w:val="00683C07"/>
    <w:rsid w:val="006A0B83"/>
    <w:rsid w:val="006A6D23"/>
    <w:rsid w:val="006C1DC2"/>
    <w:rsid w:val="006C5740"/>
    <w:rsid w:val="006D4D36"/>
    <w:rsid w:val="006E2F63"/>
    <w:rsid w:val="006F4BC4"/>
    <w:rsid w:val="007049D0"/>
    <w:rsid w:val="0070708C"/>
    <w:rsid w:val="00710EA6"/>
    <w:rsid w:val="00712629"/>
    <w:rsid w:val="0071577D"/>
    <w:rsid w:val="00717A9E"/>
    <w:rsid w:val="007267BD"/>
    <w:rsid w:val="00726D2A"/>
    <w:rsid w:val="00727290"/>
    <w:rsid w:val="00731791"/>
    <w:rsid w:val="00741DAF"/>
    <w:rsid w:val="00742515"/>
    <w:rsid w:val="00753B11"/>
    <w:rsid w:val="00754E8A"/>
    <w:rsid w:val="0075716E"/>
    <w:rsid w:val="007574C7"/>
    <w:rsid w:val="007614C0"/>
    <w:rsid w:val="00771DEA"/>
    <w:rsid w:val="00775082"/>
    <w:rsid w:val="007913C8"/>
    <w:rsid w:val="007B2F90"/>
    <w:rsid w:val="007B3901"/>
    <w:rsid w:val="007B3D70"/>
    <w:rsid w:val="007B71E8"/>
    <w:rsid w:val="007C42CE"/>
    <w:rsid w:val="008006E6"/>
    <w:rsid w:val="00803785"/>
    <w:rsid w:val="00814C23"/>
    <w:rsid w:val="00825225"/>
    <w:rsid w:val="008318FA"/>
    <w:rsid w:val="00840312"/>
    <w:rsid w:val="008475B5"/>
    <w:rsid w:val="008536FA"/>
    <w:rsid w:val="00861E25"/>
    <w:rsid w:val="00862780"/>
    <w:rsid w:val="00881D7D"/>
    <w:rsid w:val="00885B1E"/>
    <w:rsid w:val="00885C6D"/>
    <w:rsid w:val="008B6F31"/>
    <w:rsid w:val="008D1E62"/>
    <w:rsid w:val="008D3397"/>
    <w:rsid w:val="008E29FB"/>
    <w:rsid w:val="008F5F97"/>
    <w:rsid w:val="008F7191"/>
    <w:rsid w:val="008F7A1C"/>
    <w:rsid w:val="00900B10"/>
    <w:rsid w:val="00907DA5"/>
    <w:rsid w:val="009159E7"/>
    <w:rsid w:val="00917DEE"/>
    <w:rsid w:val="00936593"/>
    <w:rsid w:val="00937813"/>
    <w:rsid w:val="00940808"/>
    <w:rsid w:val="0094343B"/>
    <w:rsid w:val="00974C90"/>
    <w:rsid w:val="0099753A"/>
    <w:rsid w:val="009A4CBB"/>
    <w:rsid w:val="009B00BB"/>
    <w:rsid w:val="009C231E"/>
    <w:rsid w:val="009C27C4"/>
    <w:rsid w:val="009C5EEE"/>
    <w:rsid w:val="009D05E5"/>
    <w:rsid w:val="009D7707"/>
    <w:rsid w:val="009E015C"/>
    <w:rsid w:val="009E10A7"/>
    <w:rsid w:val="009E1918"/>
    <w:rsid w:val="009E63AD"/>
    <w:rsid w:val="009E71C1"/>
    <w:rsid w:val="009F39CE"/>
    <w:rsid w:val="00A04B1F"/>
    <w:rsid w:val="00A0549F"/>
    <w:rsid w:val="00A20422"/>
    <w:rsid w:val="00A217C0"/>
    <w:rsid w:val="00A22344"/>
    <w:rsid w:val="00A2247C"/>
    <w:rsid w:val="00A244E4"/>
    <w:rsid w:val="00A45326"/>
    <w:rsid w:val="00A4758A"/>
    <w:rsid w:val="00A537F4"/>
    <w:rsid w:val="00A62CA0"/>
    <w:rsid w:val="00A655EC"/>
    <w:rsid w:val="00A70529"/>
    <w:rsid w:val="00A8578A"/>
    <w:rsid w:val="00A96712"/>
    <w:rsid w:val="00A97227"/>
    <w:rsid w:val="00AA717F"/>
    <w:rsid w:val="00AB0FAC"/>
    <w:rsid w:val="00AB2285"/>
    <w:rsid w:val="00AB3386"/>
    <w:rsid w:val="00AC7FD5"/>
    <w:rsid w:val="00AD1C5E"/>
    <w:rsid w:val="00AD27D6"/>
    <w:rsid w:val="00AE7189"/>
    <w:rsid w:val="00AF6CDC"/>
    <w:rsid w:val="00B26AF8"/>
    <w:rsid w:val="00B464B4"/>
    <w:rsid w:val="00B50B4E"/>
    <w:rsid w:val="00B620DA"/>
    <w:rsid w:val="00B632B8"/>
    <w:rsid w:val="00B73F19"/>
    <w:rsid w:val="00B75739"/>
    <w:rsid w:val="00B824EC"/>
    <w:rsid w:val="00B83351"/>
    <w:rsid w:val="00B8794A"/>
    <w:rsid w:val="00B92A44"/>
    <w:rsid w:val="00BA22F6"/>
    <w:rsid w:val="00BA3028"/>
    <w:rsid w:val="00BA5CAB"/>
    <w:rsid w:val="00BA7A5B"/>
    <w:rsid w:val="00BB0BF6"/>
    <w:rsid w:val="00BB294F"/>
    <w:rsid w:val="00BC206F"/>
    <w:rsid w:val="00BC2836"/>
    <w:rsid w:val="00BC4F49"/>
    <w:rsid w:val="00BE003D"/>
    <w:rsid w:val="00BE5255"/>
    <w:rsid w:val="00BF25F9"/>
    <w:rsid w:val="00C02392"/>
    <w:rsid w:val="00C10750"/>
    <w:rsid w:val="00C133E4"/>
    <w:rsid w:val="00C34BE6"/>
    <w:rsid w:val="00C6039C"/>
    <w:rsid w:val="00C735A0"/>
    <w:rsid w:val="00C77A93"/>
    <w:rsid w:val="00C861CA"/>
    <w:rsid w:val="00C96EAE"/>
    <w:rsid w:val="00CA2DEB"/>
    <w:rsid w:val="00CA334D"/>
    <w:rsid w:val="00CA7733"/>
    <w:rsid w:val="00CB0C17"/>
    <w:rsid w:val="00CB209F"/>
    <w:rsid w:val="00CC4587"/>
    <w:rsid w:val="00CC50A0"/>
    <w:rsid w:val="00CC7553"/>
    <w:rsid w:val="00CD1C14"/>
    <w:rsid w:val="00CD50AE"/>
    <w:rsid w:val="00CD5B73"/>
    <w:rsid w:val="00CE52E2"/>
    <w:rsid w:val="00CF064A"/>
    <w:rsid w:val="00CF0D36"/>
    <w:rsid w:val="00D001E4"/>
    <w:rsid w:val="00D03D26"/>
    <w:rsid w:val="00D10326"/>
    <w:rsid w:val="00D15513"/>
    <w:rsid w:val="00D325A7"/>
    <w:rsid w:val="00D44D75"/>
    <w:rsid w:val="00D50D82"/>
    <w:rsid w:val="00D516A9"/>
    <w:rsid w:val="00D53831"/>
    <w:rsid w:val="00D60CE6"/>
    <w:rsid w:val="00D646CA"/>
    <w:rsid w:val="00D71908"/>
    <w:rsid w:val="00D80BD5"/>
    <w:rsid w:val="00D84EF4"/>
    <w:rsid w:val="00D905A6"/>
    <w:rsid w:val="00D92111"/>
    <w:rsid w:val="00DA5D68"/>
    <w:rsid w:val="00DB7D81"/>
    <w:rsid w:val="00DC2919"/>
    <w:rsid w:val="00DC69ED"/>
    <w:rsid w:val="00DD1A1E"/>
    <w:rsid w:val="00DE655C"/>
    <w:rsid w:val="00DE6A5E"/>
    <w:rsid w:val="00E04A5F"/>
    <w:rsid w:val="00E061B7"/>
    <w:rsid w:val="00E070A8"/>
    <w:rsid w:val="00E14EF3"/>
    <w:rsid w:val="00E15017"/>
    <w:rsid w:val="00E1598F"/>
    <w:rsid w:val="00E23861"/>
    <w:rsid w:val="00E2787F"/>
    <w:rsid w:val="00E3062E"/>
    <w:rsid w:val="00E33015"/>
    <w:rsid w:val="00E36C49"/>
    <w:rsid w:val="00E36F86"/>
    <w:rsid w:val="00E467EE"/>
    <w:rsid w:val="00E50ABA"/>
    <w:rsid w:val="00E602E9"/>
    <w:rsid w:val="00E648C2"/>
    <w:rsid w:val="00E720AE"/>
    <w:rsid w:val="00E7642C"/>
    <w:rsid w:val="00E975A5"/>
    <w:rsid w:val="00EA739C"/>
    <w:rsid w:val="00EC1ED9"/>
    <w:rsid w:val="00EC5C30"/>
    <w:rsid w:val="00ED7DE4"/>
    <w:rsid w:val="00EF171A"/>
    <w:rsid w:val="00EF59FE"/>
    <w:rsid w:val="00F02F0C"/>
    <w:rsid w:val="00F1126B"/>
    <w:rsid w:val="00F167A8"/>
    <w:rsid w:val="00F21A7C"/>
    <w:rsid w:val="00F22746"/>
    <w:rsid w:val="00F303D2"/>
    <w:rsid w:val="00F33FEE"/>
    <w:rsid w:val="00F37DBA"/>
    <w:rsid w:val="00F430B7"/>
    <w:rsid w:val="00F5301A"/>
    <w:rsid w:val="00F63B83"/>
    <w:rsid w:val="00F67CF7"/>
    <w:rsid w:val="00F71542"/>
    <w:rsid w:val="00F72D86"/>
    <w:rsid w:val="00F7561D"/>
    <w:rsid w:val="00F77D1B"/>
    <w:rsid w:val="00F8666B"/>
    <w:rsid w:val="00F87E1E"/>
    <w:rsid w:val="00F97E26"/>
    <w:rsid w:val="00FB7711"/>
    <w:rsid w:val="00FC46D3"/>
    <w:rsid w:val="00FD0519"/>
    <w:rsid w:val="00FD08FE"/>
    <w:rsid w:val="00FD3B70"/>
    <w:rsid w:val="00FD5C71"/>
    <w:rsid w:val="00FE10DC"/>
    <w:rsid w:val="00FE1FC4"/>
    <w:rsid w:val="00FE62F4"/>
    <w:rsid w:val="00FE6E76"/>
    <w:rsid w:val="00FF1C2C"/>
    <w:rsid w:val="00FF3F96"/>
    <w:rsid w:val="00FF4C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F8BE5"/>
  <w15:docId w15:val="{0046BE8A-56B6-4F84-93DF-27FF9C56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44D75"/>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53CE"/>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2753C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0"/>
    <w:next w:val="a0"/>
    <w:link w:val="50"/>
    <w:uiPriority w:val="9"/>
    <w:semiHidden/>
    <w:unhideWhenUsed/>
    <w:qFormat/>
    <w:rsid w:val="002753CE"/>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2753CE"/>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2753C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53CE"/>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2753CE"/>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1"/>
    <w:link w:val="5"/>
    <w:uiPriority w:val="9"/>
    <w:semiHidden/>
    <w:rsid w:val="002753CE"/>
    <w:rPr>
      <w:rFonts w:asciiTheme="majorHAnsi" w:eastAsiaTheme="majorEastAsia" w:hAnsiTheme="majorHAnsi" w:cstheme="majorBidi"/>
      <w:color w:val="365F91" w:themeColor="accent1" w:themeShade="BF"/>
      <w:sz w:val="24"/>
      <w:szCs w:val="24"/>
      <w:lang w:eastAsia="ru-RU"/>
    </w:rPr>
  </w:style>
  <w:style w:type="character" w:customStyle="1" w:styleId="60">
    <w:name w:val="Заголовок 6 Знак"/>
    <w:basedOn w:val="a1"/>
    <w:link w:val="6"/>
    <w:uiPriority w:val="9"/>
    <w:semiHidden/>
    <w:rsid w:val="002753CE"/>
    <w:rPr>
      <w:rFonts w:asciiTheme="majorHAnsi" w:eastAsiaTheme="majorEastAsia" w:hAnsiTheme="majorHAnsi" w:cstheme="majorBidi"/>
      <w:color w:val="243F60" w:themeColor="accent1" w:themeShade="7F"/>
      <w:sz w:val="24"/>
      <w:szCs w:val="24"/>
      <w:lang w:eastAsia="ru-RU"/>
    </w:rPr>
  </w:style>
  <w:style w:type="character" w:customStyle="1" w:styleId="70">
    <w:name w:val="Заголовок 7 Знак"/>
    <w:basedOn w:val="a1"/>
    <w:link w:val="7"/>
    <w:uiPriority w:val="9"/>
    <w:semiHidden/>
    <w:rsid w:val="002753CE"/>
    <w:rPr>
      <w:rFonts w:asciiTheme="majorHAnsi" w:eastAsiaTheme="majorEastAsia" w:hAnsiTheme="majorHAnsi" w:cstheme="majorBidi"/>
      <w:i/>
      <w:iCs/>
      <w:color w:val="243F60" w:themeColor="accent1" w:themeShade="7F"/>
      <w:sz w:val="24"/>
      <w:szCs w:val="24"/>
      <w:lang w:eastAsia="ru-RU"/>
    </w:rPr>
  </w:style>
  <w:style w:type="character" w:customStyle="1" w:styleId="21">
    <w:name w:val="Основной текст 2 Знак"/>
    <w:aliases w:val="Знак1 Знак"/>
    <w:link w:val="22"/>
    <w:locked/>
    <w:rsid w:val="002753CE"/>
    <w:rPr>
      <w:sz w:val="24"/>
      <w:szCs w:val="24"/>
      <w:lang w:eastAsia="ru-RU"/>
    </w:rPr>
  </w:style>
  <w:style w:type="paragraph" w:styleId="22">
    <w:name w:val="Body Text 2"/>
    <w:aliases w:val="Знак1"/>
    <w:basedOn w:val="a0"/>
    <w:link w:val="21"/>
    <w:rsid w:val="002753CE"/>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2753CE"/>
    <w:rPr>
      <w:rFonts w:ascii="Times New Roman" w:eastAsia="Times New Roman" w:hAnsi="Times New Roman" w:cs="Times New Roman"/>
      <w:sz w:val="24"/>
      <w:szCs w:val="24"/>
      <w:lang w:eastAsia="ru-RU"/>
    </w:rPr>
  </w:style>
  <w:style w:type="paragraph" w:styleId="a4">
    <w:name w:val="Title"/>
    <w:basedOn w:val="a0"/>
    <w:link w:val="a5"/>
    <w:qFormat/>
    <w:rsid w:val="002753CE"/>
    <w:pPr>
      <w:jc w:val="center"/>
    </w:pPr>
    <w:rPr>
      <w:sz w:val="28"/>
      <w:szCs w:val="20"/>
    </w:rPr>
  </w:style>
  <w:style w:type="character" w:customStyle="1" w:styleId="a6">
    <w:name w:val="Название Знак"/>
    <w:basedOn w:val="a1"/>
    <w:uiPriority w:val="10"/>
    <w:rsid w:val="002753C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Заголовок Знак"/>
    <w:link w:val="a4"/>
    <w:rsid w:val="002753CE"/>
    <w:rPr>
      <w:rFonts w:ascii="Times New Roman" w:eastAsia="Times New Roman" w:hAnsi="Times New Roman" w:cs="Times New Roman"/>
      <w:sz w:val="28"/>
      <w:szCs w:val="20"/>
      <w:lang w:eastAsia="ru-RU"/>
    </w:rPr>
  </w:style>
  <w:style w:type="character" w:styleId="a7">
    <w:name w:val="Strong"/>
    <w:basedOn w:val="a1"/>
    <w:uiPriority w:val="22"/>
    <w:qFormat/>
    <w:rsid w:val="002753CE"/>
    <w:rPr>
      <w:b/>
      <w:bCs/>
    </w:rPr>
  </w:style>
  <w:style w:type="paragraph" w:styleId="11">
    <w:name w:val="toc 1"/>
    <w:basedOn w:val="a0"/>
    <w:next w:val="a0"/>
    <w:autoRedefine/>
    <w:uiPriority w:val="39"/>
    <w:qFormat/>
    <w:rsid w:val="002753CE"/>
    <w:pPr>
      <w:tabs>
        <w:tab w:val="right" w:leader="dot" w:pos="9345"/>
      </w:tabs>
      <w:jc w:val="both"/>
    </w:pPr>
    <w:rPr>
      <w:b/>
      <w:bCs/>
      <w:iCs/>
      <w:noProof/>
      <w:kern w:val="32"/>
      <w:sz w:val="28"/>
      <w:szCs w:val="28"/>
    </w:rPr>
  </w:style>
  <w:style w:type="paragraph" w:customStyle="1" w:styleId="Default">
    <w:name w:val="Default"/>
    <w:rsid w:val="002753C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2753CE"/>
    <w:pPr>
      <w:numPr>
        <w:numId w:val="1"/>
      </w:numPr>
      <w:tabs>
        <w:tab w:val="num" w:pos="756"/>
      </w:tabs>
      <w:spacing w:line="312" w:lineRule="auto"/>
      <w:ind w:left="756"/>
      <w:jc w:val="both"/>
    </w:pPr>
  </w:style>
  <w:style w:type="paragraph" w:styleId="3">
    <w:name w:val="Body Text Indent 3"/>
    <w:basedOn w:val="a0"/>
    <w:link w:val="30"/>
    <w:rsid w:val="002753CE"/>
    <w:pPr>
      <w:spacing w:after="120"/>
      <w:ind w:left="283"/>
    </w:pPr>
    <w:rPr>
      <w:sz w:val="16"/>
      <w:szCs w:val="16"/>
    </w:rPr>
  </w:style>
  <w:style w:type="character" w:customStyle="1" w:styleId="30">
    <w:name w:val="Основной текст с отступом 3 Знак"/>
    <w:basedOn w:val="a1"/>
    <w:link w:val="3"/>
    <w:rsid w:val="002753CE"/>
    <w:rPr>
      <w:rFonts w:ascii="Times New Roman" w:eastAsia="Times New Roman" w:hAnsi="Times New Roman" w:cs="Times New Roman"/>
      <w:sz w:val="16"/>
      <w:szCs w:val="16"/>
      <w:lang w:eastAsia="ru-RU"/>
    </w:rPr>
  </w:style>
  <w:style w:type="paragraph" w:styleId="a8">
    <w:name w:val="List Paragraph"/>
    <w:aliases w:val="2 Спс точк,Имя Рисунка,List Paragraph"/>
    <w:basedOn w:val="a0"/>
    <w:link w:val="a9"/>
    <w:uiPriority w:val="34"/>
    <w:qFormat/>
    <w:rsid w:val="002753CE"/>
    <w:pPr>
      <w:ind w:left="720"/>
      <w:contextualSpacing/>
    </w:pPr>
  </w:style>
  <w:style w:type="table" w:styleId="aa">
    <w:name w:val="Table Grid"/>
    <w:basedOn w:val="a2"/>
    <w:uiPriority w:val="39"/>
    <w:rsid w:val="002753C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2753CE"/>
    <w:pPr>
      <w:spacing w:after="120"/>
    </w:pPr>
    <w:rPr>
      <w:sz w:val="16"/>
      <w:szCs w:val="16"/>
    </w:rPr>
  </w:style>
  <w:style w:type="character" w:customStyle="1" w:styleId="32">
    <w:name w:val="Основной текст 3 Знак"/>
    <w:basedOn w:val="a1"/>
    <w:link w:val="31"/>
    <w:rsid w:val="002753CE"/>
    <w:rPr>
      <w:rFonts w:ascii="Times New Roman" w:eastAsia="Times New Roman" w:hAnsi="Times New Roman" w:cs="Times New Roman"/>
      <w:sz w:val="16"/>
      <w:szCs w:val="16"/>
      <w:lang w:eastAsia="ru-RU"/>
    </w:rPr>
  </w:style>
  <w:style w:type="character" w:customStyle="1" w:styleId="FontStyle51">
    <w:name w:val="Font Style51"/>
    <w:uiPriority w:val="99"/>
    <w:rsid w:val="002753CE"/>
    <w:rPr>
      <w:rFonts w:ascii="Times New Roman" w:hAnsi="Times New Roman" w:cs="Times New Roman"/>
      <w:sz w:val="18"/>
      <w:szCs w:val="18"/>
    </w:rPr>
  </w:style>
  <w:style w:type="paragraph" w:customStyle="1" w:styleId="Style2">
    <w:name w:val="Style2"/>
    <w:basedOn w:val="a0"/>
    <w:uiPriority w:val="99"/>
    <w:rsid w:val="002753CE"/>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2753CE"/>
    <w:pPr>
      <w:widowControl w:val="0"/>
      <w:autoSpaceDE w:val="0"/>
      <w:autoSpaceDN w:val="0"/>
      <w:adjustRightInd w:val="0"/>
      <w:jc w:val="center"/>
    </w:pPr>
  </w:style>
  <w:style w:type="paragraph" w:customStyle="1" w:styleId="Style21">
    <w:name w:val="Style21"/>
    <w:basedOn w:val="a0"/>
    <w:uiPriority w:val="99"/>
    <w:rsid w:val="002753CE"/>
    <w:pPr>
      <w:widowControl w:val="0"/>
      <w:autoSpaceDE w:val="0"/>
      <w:autoSpaceDN w:val="0"/>
      <w:adjustRightInd w:val="0"/>
      <w:spacing w:line="223" w:lineRule="exact"/>
      <w:jc w:val="both"/>
    </w:pPr>
  </w:style>
  <w:style w:type="paragraph" w:customStyle="1" w:styleId="Style22">
    <w:name w:val="Style22"/>
    <w:basedOn w:val="a0"/>
    <w:uiPriority w:val="99"/>
    <w:rsid w:val="002753CE"/>
    <w:pPr>
      <w:widowControl w:val="0"/>
      <w:autoSpaceDE w:val="0"/>
      <w:autoSpaceDN w:val="0"/>
      <w:adjustRightInd w:val="0"/>
      <w:spacing w:line="216" w:lineRule="exact"/>
      <w:ind w:hanging="1613"/>
    </w:pPr>
  </w:style>
  <w:style w:type="paragraph" w:customStyle="1" w:styleId="Style23">
    <w:name w:val="Style23"/>
    <w:basedOn w:val="a0"/>
    <w:uiPriority w:val="99"/>
    <w:rsid w:val="002753CE"/>
    <w:pPr>
      <w:widowControl w:val="0"/>
      <w:autoSpaceDE w:val="0"/>
      <w:autoSpaceDN w:val="0"/>
      <w:adjustRightInd w:val="0"/>
      <w:spacing w:line="221" w:lineRule="exact"/>
      <w:ind w:firstLine="480"/>
    </w:pPr>
  </w:style>
  <w:style w:type="character" w:customStyle="1" w:styleId="FontStyle48">
    <w:name w:val="Font Style48"/>
    <w:uiPriority w:val="99"/>
    <w:rsid w:val="002753CE"/>
    <w:rPr>
      <w:rFonts w:ascii="Times New Roman" w:hAnsi="Times New Roman" w:cs="Times New Roman"/>
      <w:sz w:val="16"/>
      <w:szCs w:val="16"/>
    </w:rPr>
  </w:style>
  <w:style w:type="paragraph" w:customStyle="1" w:styleId="Style25">
    <w:name w:val="Style25"/>
    <w:basedOn w:val="a0"/>
    <w:uiPriority w:val="99"/>
    <w:rsid w:val="002753CE"/>
    <w:pPr>
      <w:widowControl w:val="0"/>
      <w:autoSpaceDE w:val="0"/>
      <w:autoSpaceDN w:val="0"/>
      <w:adjustRightInd w:val="0"/>
      <w:spacing w:line="221" w:lineRule="exact"/>
      <w:ind w:hanging="1435"/>
    </w:pPr>
  </w:style>
  <w:style w:type="character" w:customStyle="1" w:styleId="FontStyle46">
    <w:name w:val="Font Style46"/>
    <w:uiPriority w:val="99"/>
    <w:rsid w:val="002753CE"/>
    <w:rPr>
      <w:rFonts w:ascii="Times New Roman" w:hAnsi="Times New Roman" w:cs="Times New Roman"/>
      <w:b/>
      <w:bCs/>
      <w:sz w:val="18"/>
      <w:szCs w:val="18"/>
    </w:rPr>
  </w:style>
  <w:style w:type="paragraph" w:customStyle="1" w:styleId="Style32">
    <w:name w:val="Style32"/>
    <w:basedOn w:val="a0"/>
    <w:uiPriority w:val="99"/>
    <w:rsid w:val="002753CE"/>
    <w:pPr>
      <w:widowControl w:val="0"/>
      <w:autoSpaceDE w:val="0"/>
      <w:autoSpaceDN w:val="0"/>
      <w:adjustRightInd w:val="0"/>
      <w:spacing w:line="206" w:lineRule="exact"/>
      <w:ind w:hanging="1704"/>
    </w:pPr>
  </w:style>
  <w:style w:type="paragraph" w:customStyle="1" w:styleId="Style34">
    <w:name w:val="Style34"/>
    <w:basedOn w:val="a0"/>
    <w:uiPriority w:val="99"/>
    <w:rsid w:val="002753CE"/>
    <w:pPr>
      <w:widowControl w:val="0"/>
      <w:autoSpaceDE w:val="0"/>
      <w:autoSpaceDN w:val="0"/>
      <w:adjustRightInd w:val="0"/>
      <w:spacing w:line="221" w:lineRule="exact"/>
      <w:ind w:firstLine="466"/>
    </w:pPr>
  </w:style>
  <w:style w:type="character" w:customStyle="1" w:styleId="FontStyle47">
    <w:name w:val="Font Style47"/>
    <w:uiPriority w:val="99"/>
    <w:rsid w:val="002753CE"/>
    <w:rPr>
      <w:rFonts w:ascii="Times New Roman" w:hAnsi="Times New Roman" w:cs="Times New Roman"/>
      <w:sz w:val="12"/>
      <w:szCs w:val="12"/>
    </w:rPr>
  </w:style>
  <w:style w:type="paragraph" w:customStyle="1" w:styleId="Style28">
    <w:name w:val="Style28"/>
    <w:basedOn w:val="a0"/>
    <w:uiPriority w:val="99"/>
    <w:rsid w:val="002753CE"/>
    <w:pPr>
      <w:widowControl w:val="0"/>
      <w:autoSpaceDE w:val="0"/>
      <w:autoSpaceDN w:val="0"/>
      <w:adjustRightInd w:val="0"/>
      <w:spacing w:line="216" w:lineRule="exact"/>
      <w:jc w:val="both"/>
    </w:pPr>
  </w:style>
  <w:style w:type="paragraph" w:customStyle="1" w:styleId="Style10">
    <w:name w:val="Style10"/>
    <w:basedOn w:val="a0"/>
    <w:uiPriority w:val="99"/>
    <w:rsid w:val="002753CE"/>
    <w:pPr>
      <w:widowControl w:val="0"/>
      <w:autoSpaceDE w:val="0"/>
      <w:autoSpaceDN w:val="0"/>
      <w:adjustRightInd w:val="0"/>
    </w:pPr>
  </w:style>
  <w:style w:type="paragraph" w:customStyle="1" w:styleId="Style39">
    <w:name w:val="Style39"/>
    <w:basedOn w:val="a0"/>
    <w:uiPriority w:val="99"/>
    <w:rsid w:val="002753CE"/>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2753CE"/>
    <w:pPr>
      <w:widowControl w:val="0"/>
      <w:autoSpaceDE w:val="0"/>
      <w:autoSpaceDN w:val="0"/>
      <w:adjustRightInd w:val="0"/>
      <w:jc w:val="right"/>
    </w:pPr>
  </w:style>
  <w:style w:type="paragraph" w:customStyle="1" w:styleId="Style15">
    <w:name w:val="Style15"/>
    <w:basedOn w:val="a0"/>
    <w:uiPriority w:val="99"/>
    <w:rsid w:val="002753CE"/>
    <w:pPr>
      <w:widowControl w:val="0"/>
      <w:autoSpaceDE w:val="0"/>
      <w:autoSpaceDN w:val="0"/>
      <w:adjustRightInd w:val="0"/>
      <w:spacing w:line="221" w:lineRule="exact"/>
      <w:ind w:hanging="1675"/>
    </w:pPr>
  </w:style>
  <w:style w:type="paragraph" w:customStyle="1" w:styleId="Style14">
    <w:name w:val="Style14"/>
    <w:basedOn w:val="a0"/>
    <w:uiPriority w:val="99"/>
    <w:rsid w:val="002753CE"/>
    <w:pPr>
      <w:widowControl w:val="0"/>
      <w:autoSpaceDE w:val="0"/>
      <w:autoSpaceDN w:val="0"/>
      <w:adjustRightInd w:val="0"/>
      <w:spacing w:line="211" w:lineRule="exact"/>
      <w:ind w:hanging="1805"/>
    </w:pPr>
  </w:style>
  <w:style w:type="character" w:customStyle="1" w:styleId="apple-converted-space">
    <w:name w:val="apple-converted-space"/>
    <w:rsid w:val="002753CE"/>
  </w:style>
  <w:style w:type="paragraph" w:styleId="ab">
    <w:name w:val="Normal (Web)"/>
    <w:aliases w:val="Обычный (Web)1"/>
    <w:basedOn w:val="a0"/>
    <w:uiPriority w:val="99"/>
    <w:unhideWhenUsed/>
    <w:rsid w:val="002753CE"/>
    <w:pPr>
      <w:spacing w:before="100" w:beforeAutospacing="1" w:after="100" w:afterAutospacing="1"/>
    </w:pPr>
  </w:style>
  <w:style w:type="character" w:customStyle="1" w:styleId="hl">
    <w:name w:val="hl"/>
    <w:basedOn w:val="a1"/>
    <w:rsid w:val="002753CE"/>
  </w:style>
  <w:style w:type="character" w:customStyle="1" w:styleId="a9">
    <w:name w:val="Абзац списка Знак"/>
    <w:aliases w:val="2 Спс точк Знак,Имя Рисунка Знак,List Paragraph Знак"/>
    <w:link w:val="a8"/>
    <w:uiPriority w:val="34"/>
    <w:qFormat/>
    <w:rsid w:val="002753CE"/>
    <w:rPr>
      <w:rFonts w:ascii="Times New Roman" w:eastAsia="Times New Roman" w:hAnsi="Times New Roman" w:cs="Times New Roman"/>
      <w:sz w:val="24"/>
      <w:szCs w:val="24"/>
      <w:lang w:eastAsia="ru-RU"/>
    </w:rPr>
  </w:style>
  <w:style w:type="paragraph" w:customStyle="1" w:styleId="ac">
    <w:name w:val="Знак Знак"/>
    <w:basedOn w:val="a0"/>
    <w:rsid w:val="002753CE"/>
    <w:pPr>
      <w:spacing w:after="160" w:line="240" w:lineRule="exact"/>
    </w:pPr>
    <w:rPr>
      <w:rFonts w:ascii="Verdana" w:hAnsi="Verdana" w:cs="Verdana"/>
      <w:noProof/>
      <w:sz w:val="20"/>
      <w:szCs w:val="20"/>
      <w:lang w:val="en-US" w:eastAsia="en-US"/>
    </w:rPr>
  </w:style>
  <w:style w:type="character" w:styleId="ad">
    <w:name w:val="Hyperlink"/>
    <w:uiPriority w:val="99"/>
    <w:qFormat/>
    <w:rsid w:val="002753CE"/>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2753CE"/>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2753CE"/>
    <w:rPr>
      <w:sz w:val="20"/>
      <w:szCs w:val="20"/>
    </w:rPr>
  </w:style>
  <w:style w:type="paragraph" w:customStyle="1" w:styleId="Style1">
    <w:name w:val="Style1"/>
    <w:basedOn w:val="a0"/>
    <w:uiPriority w:val="99"/>
    <w:rsid w:val="002753CE"/>
    <w:pPr>
      <w:widowControl w:val="0"/>
      <w:autoSpaceDE w:val="0"/>
      <w:autoSpaceDN w:val="0"/>
      <w:adjustRightInd w:val="0"/>
      <w:spacing w:line="453" w:lineRule="exact"/>
      <w:jc w:val="center"/>
    </w:pPr>
  </w:style>
  <w:style w:type="paragraph" w:styleId="af0">
    <w:name w:val="Body Text Indent"/>
    <w:basedOn w:val="a0"/>
    <w:link w:val="af1"/>
    <w:unhideWhenUsed/>
    <w:rsid w:val="002753CE"/>
    <w:pPr>
      <w:spacing w:after="120"/>
      <w:ind w:left="283"/>
    </w:pPr>
  </w:style>
  <w:style w:type="character" w:customStyle="1" w:styleId="af1">
    <w:name w:val="Основной текст с отступом Знак"/>
    <w:basedOn w:val="a1"/>
    <w:link w:val="af0"/>
    <w:rsid w:val="002753CE"/>
    <w:rPr>
      <w:rFonts w:ascii="Times New Roman" w:eastAsia="Times New Roman" w:hAnsi="Times New Roman" w:cs="Times New Roman"/>
      <w:sz w:val="24"/>
      <w:szCs w:val="24"/>
      <w:lang w:eastAsia="ru-RU"/>
    </w:rPr>
  </w:style>
  <w:style w:type="paragraph" w:styleId="af2">
    <w:name w:val="endnote text"/>
    <w:basedOn w:val="a0"/>
    <w:link w:val="af3"/>
    <w:semiHidden/>
    <w:rsid w:val="002753CE"/>
    <w:rPr>
      <w:sz w:val="20"/>
      <w:szCs w:val="20"/>
    </w:rPr>
  </w:style>
  <w:style w:type="character" w:customStyle="1" w:styleId="af3">
    <w:name w:val="Текст концевой сноски Знак"/>
    <w:basedOn w:val="a1"/>
    <w:link w:val="af2"/>
    <w:semiHidden/>
    <w:rsid w:val="002753CE"/>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2753CE"/>
    <w:rPr>
      <w:rFonts w:ascii="Segoe UI" w:hAnsi="Segoe UI" w:cs="Segoe UI"/>
      <w:sz w:val="18"/>
      <w:szCs w:val="18"/>
    </w:rPr>
  </w:style>
  <w:style w:type="character" w:customStyle="1" w:styleId="af5">
    <w:name w:val="Текст выноски Знак"/>
    <w:basedOn w:val="a1"/>
    <w:link w:val="af4"/>
    <w:uiPriority w:val="99"/>
    <w:semiHidden/>
    <w:rsid w:val="002753CE"/>
    <w:rPr>
      <w:rFonts w:ascii="Segoe UI" w:eastAsia="Times New Roman" w:hAnsi="Segoe UI" w:cs="Segoe UI"/>
      <w:sz w:val="18"/>
      <w:szCs w:val="18"/>
      <w:lang w:eastAsia="ru-RU"/>
    </w:rPr>
  </w:style>
  <w:style w:type="paragraph" w:styleId="af6">
    <w:name w:val="header"/>
    <w:basedOn w:val="a0"/>
    <w:link w:val="af7"/>
    <w:uiPriority w:val="99"/>
    <w:unhideWhenUsed/>
    <w:rsid w:val="002753CE"/>
    <w:pPr>
      <w:tabs>
        <w:tab w:val="center" w:pos="4677"/>
        <w:tab w:val="right" w:pos="9355"/>
      </w:tabs>
    </w:pPr>
  </w:style>
  <w:style w:type="character" w:customStyle="1" w:styleId="af7">
    <w:name w:val="Верхний колонтитул Знак"/>
    <w:basedOn w:val="a1"/>
    <w:link w:val="af6"/>
    <w:uiPriority w:val="99"/>
    <w:rsid w:val="002753CE"/>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53CE"/>
    <w:pPr>
      <w:tabs>
        <w:tab w:val="center" w:pos="4677"/>
        <w:tab w:val="right" w:pos="9355"/>
      </w:tabs>
    </w:pPr>
  </w:style>
  <w:style w:type="character" w:customStyle="1" w:styleId="af9">
    <w:name w:val="Нижний колонтитул Знак"/>
    <w:basedOn w:val="a1"/>
    <w:link w:val="af8"/>
    <w:uiPriority w:val="99"/>
    <w:rsid w:val="002753CE"/>
    <w:rPr>
      <w:rFonts w:ascii="Times New Roman" w:eastAsia="Times New Roman" w:hAnsi="Times New Roman" w:cs="Times New Roman"/>
      <w:sz w:val="24"/>
      <w:szCs w:val="24"/>
      <w:lang w:eastAsia="ru-RU"/>
    </w:rPr>
  </w:style>
  <w:style w:type="character" w:customStyle="1" w:styleId="apple-tab-span">
    <w:name w:val="apple-tab-span"/>
    <w:basedOn w:val="a1"/>
    <w:rsid w:val="002753CE"/>
  </w:style>
  <w:style w:type="paragraph" w:customStyle="1" w:styleId="Style6">
    <w:name w:val="Style6"/>
    <w:basedOn w:val="a0"/>
    <w:uiPriority w:val="99"/>
    <w:rsid w:val="002753CE"/>
    <w:pPr>
      <w:widowControl w:val="0"/>
      <w:autoSpaceDE w:val="0"/>
      <w:autoSpaceDN w:val="0"/>
      <w:adjustRightInd w:val="0"/>
      <w:spacing w:line="322" w:lineRule="exact"/>
      <w:jc w:val="center"/>
    </w:pPr>
    <w:rPr>
      <w:rFonts w:eastAsiaTheme="minorEastAsia"/>
    </w:rPr>
  </w:style>
  <w:style w:type="character" w:styleId="afa">
    <w:name w:val="footnote reference"/>
    <w:rsid w:val="002753CE"/>
    <w:rPr>
      <w:vertAlign w:val="superscript"/>
    </w:rPr>
  </w:style>
  <w:style w:type="paragraph" w:styleId="afb">
    <w:name w:val="Body Text"/>
    <w:basedOn w:val="a0"/>
    <w:link w:val="afc"/>
    <w:uiPriority w:val="99"/>
    <w:semiHidden/>
    <w:unhideWhenUsed/>
    <w:rsid w:val="002753CE"/>
    <w:pPr>
      <w:spacing w:after="120"/>
    </w:pPr>
  </w:style>
  <w:style w:type="character" w:customStyle="1" w:styleId="afc">
    <w:name w:val="Основной текст Знак"/>
    <w:basedOn w:val="a1"/>
    <w:link w:val="afb"/>
    <w:uiPriority w:val="99"/>
    <w:semiHidden/>
    <w:rsid w:val="002753CE"/>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2753CE"/>
    <w:pPr>
      <w:spacing w:line="240" w:lineRule="auto"/>
      <w:ind w:firstLine="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2753CE"/>
    <w:rPr>
      <w:sz w:val="16"/>
      <w:szCs w:val="16"/>
    </w:rPr>
  </w:style>
  <w:style w:type="paragraph" w:styleId="afe">
    <w:name w:val="annotation text"/>
    <w:basedOn w:val="a0"/>
    <w:link w:val="aff"/>
    <w:uiPriority w:val="99"/>
    <w:semiHidden/>
    <w:unhideWhenUsed/>
    <w:rsid w:val="002753CE"/>
    <w:rPr>
      <w:sz w:val="20"/>
      <w:szCs w:val="20"/>
    </w:rPr>
  </w:style>
  <w:style w:type="character" w:customStyle="1" w:styleId="aff">
    <w:name w:val="Текст примечания Знак"/>
    <w:basedOn w:val="a1"/>
    <w:link w:val="afe"/>
    <w:uiPriority w:val="99"/>
    <w:semiHidden/>
    <w:rsid w:val="002753CE"/>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2753CE"/>
    <w:rPr>
      <w:b/>
      <w:bCs/>
    </w:rPr>
  </w:style>
  <w:style w:type="character" w:customStyle="1" w:styleId="aff1">
    <w:name w:val="Тема примечания Знак"/>
    <w:basedOn w:val="aff"/>
    <w:link w:val="aff0"/>
    <w:uiPriority w:val="99"/>
    <w:semiHidden/>
    <w:rsid w:val="002753CE"/>
    <w:rPr>
      <w:rFonts w:ascii="Times New Roman" w:eastAsia="Times New Roman" w:hAnsi="Times New Roman" w:cs="Times New Roman"/>
      <w:b/>
      <w:bCs/>
      <w:sz w:val="20"/>
      <w:szCs w:val="20"/>
      <w:lang w:eastAsia="ru-RU"/>
    </w:rPr>
  </w:style>
  <w:style w:type="character" w:customStyle="1" w:styleId="s7">
    <w:name w:val="s7"/>
    <w:basedOn w:val="a1"/>
    <w:rsid w:val="002753CE"/>
  </w:style>
  <w:style w:type="paragraph" w:customStyle="1" w:styleId="ConsPlusNormal">
    <w:name w:val="ConsPlusNormal"/>
    <w:rsid w:val="002753C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f2">
    <w:name w:val="Базовый"/>
    <w:rsid w:val="002753CE"/>
    <w:pPr>
      <w:tabs>
        <w:tab w:val="left" w:pos="709"/>
      </w:tabs>
      <w:suppressAutoHyphens/>
      <w:spacing w:after="160" w:line="259" w:lineRule="atLeast"/>
      <w:ind w:firstLine="0"/>
      <w:jc w:val="lef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471332">
      <w:bodyDiv w:val="1"/>
      <w:marLeft w:val="0"/>
      <w:marRight w:val="0"/>
      <w:marTop w:val="0"/>
      <w:marBottom w:val="0"/>
      <w:divBdr>
        <w:top w:val="none" w:sz="0" w:space="0" w:color="auto"/>
        <w:left w:val="none" w:sz="0" w:space="0" w:color="auto"/>
        <w:bottom w:val="none" w:sz="0" w:space="0" w:color="auto"/>
        <w:right w:val="none" w:sz="0" w:space="0" w:color="auto"/>
      </w:divBdr>
    </w:div>
    <w:div w:id="226308384">
      <w:bodyDiv w:val="1"/>
      <w:marLeft w:val="0"/>
      <w:marRight w:val="0"/>
      <w:marTop w:val="0"/>
      <w:marBottom w:val="0"/>
      <w:divBdr>
        <w:top w:val="none" w:sz="0" w:space="0" w:color="auto"/>
        <w:left w:val="none" w:sz="0" w:space="0" w:color="auto"/>
        <w:bottom w:val="none" w:sz="0" w:space="0" w:color="auto"/>
        <w:right w:val="none" w:sz="0" w:space="0" w:color="auto"/>
      </w:divBdr>
    </w:div>
    <w:div w:id="248973347">
      <w:bodyDiv w:val="1"/>
      <w:marLeft w:val="0"/>
      <w:marRight w:val="0"/>
      <w:marTop w:val="0"/>
      <w:marBottom w:val="0"/>
      <w:divBdr>
        <w:top w:val="none" w:sz="0" w:space="0" w:color="auto"/>
        <w:left w:val="none" w:sz="0" w:space="0" w:color="auto"/>
        <w:bottom w:val="none" w:sz="0" w:space="0" w:color="auto"/>
        <w:right w:val="none" w:sz="0" w:space="0" w:color="auto"/>
      </w:divBdr>
    </w:div>
    <w:div w:id="273833542">
      <w:bodyDiv w:val="1"/>
      <w:marLeft w:val="0"/>
      <w:marRight w:val="0"/>
      <w:marTop w:val="0"/>
      <w:marBottom w:val="0"/>
      <w:divBdr>
        <w:top w:val="none" w:sz="0" w:space="0" w:color="auto"/>
        <w:left w:val="none" w:sz="0" w:space="0" w:color="auto"/>
        <w:bottom w:val="none" w:sz="0" w:space="0" w:color="auto"/>
        <w:right w:val="none" w:sz="0" w:space="0" w:color="auto"/>
      </w:divBdr>
    </w:div>
    <w:div w:id="405495430">
      <w:bodyDiv w:val="1"/>
      <w:marLeft w:val="0"/>
      <w:marRight w:val="0"/>
      <w:marTop w:val="0"/>
      <w:marBottom w:val="0"/>
      <w:divBdr>
        <w:top w:val="none" w:sz="0" w:space="0" w:color="auto"/>
        <w:left w:val="none" w:sz="0" w:space="0" w:color="auto"/>
        <w:bottom w:val="none" w:sz="0" w:space="0" w:color="auto"/>
        <w:right w:val="none" w:sz="0" w:space="0" w:color="auto"/>
      </w:divBdr>
    </w:div>
    <w:div w:id="478765831">
      <w:bodyDiv w:val="1"/>
      <w:marLeft w:val="0"/>
      <w:marRight w:val="0"/>
      <w:marTop w:val="0"/>
      <w:marBottom w:val="0"/>
      <w:divBdr>
        <w:top w:val="none" w:sz="0" w:space="0" w:color="auto"/>
        <w:left w:val="none" w:sz="0" w:space="0" w:color="auto"/>
        <w:bottom w:val="none" w:sz="0" w:space="0" w:color="auto"/>
        <w:right w:val="none" w:sz="0" w:space="0" w:color="auto"/>
      </w:divBdr>
    </w:div>
    <w:div w:id="490105225">
      <w:bodyDiv w:val="1"/>
      <w:marLeft w:val="0"/>
      <w:marRight w:val="0"/>
      <w:marTop w:val="0"/>
      <w:marBottom w:val="0"/>
      <w:divBdr>
        <w:top w:val="none" w:sz="0" w:space="0" w:color="auto"/>
        <w:left w:val="none" w:sz="0" w:space="0" w:color="auto"/>
        <w:bottom w:val="none" w:sz="0" w:space="0" w:color="auto"/>
        <w:right w:val="none" w:sz="0" w:space="0" w:color="auto"/>
      </w:divBdr>
    </w:div>
    <w:div w:id="598488281">
      <w:bodyDiv w:val="1"/>
      <w:marLeft w:val="0"/>
      <w:marRight w:val="0"/>
      <w:marTop w:val="0"/>
      <w:marBottom w:val="0"/>
      <w:divBdr>
        <w:top w:val="none" w:sz="0" w:space="0" w:color="auto"/>
        <w:left w:val="none" w:sz="0" w:space="0" w:color="auto"/>
        <w:bottom w:val="none" w:sz="0" w:space="0" w:color="auto"/>
        <w:right w:val="none" w:sz="0" w:space="0" w:color="auto"/>
      </w:divBdr>
    </w:div>
    <w:div w:id="694771375">
      <w:bodyDiv w:val="1"/>
      <w:marLeft w:val="0"/>
      <w:marRight w:val="0"/>
      <w:marTop w:val="0"/>
      <w:marBottom w:val="0"/>
      <w:divBdr>
        <w:top w:val="none" w:sz="0" w:space="0" w:color="auto"/>
        <w:left w:val="none" w:sz="0" w:space="0" w:color="auto"/>
        <w:bottom w:val="none" w:sz="0" w:space="0" w:color="auto"/>
        <w:right w:val="none" w:sz="0" w:space="0" w:color="auto"/>
      </w:divBdr>
    </w:div>
    <w:div w:id="738208694">
      <w:bodyDiv w:val="1"/>
      <w:marLeft w:val="0"/>
      <w:marRight w:val="0"/>
      <w:marTop w:val="0"/>
      <w:marBottom w:val="0"/>
      <w:divBdr>
        <w:top w:val="none" w:sz="0" w:space="0" w:color="auto"/>
        <w:left w:val="none" w:sz="0" w:space="0" w:color="auto"/>
        <w:bottom w:val="none" w:sz="0" w:space="0" w:color="auto"/>
        <w:right w:val="none" w:sz="0" w:space="0" w:color="auto"/>
      </w:divBdr>
    </w:div>
    <w:div w:id="761141809">
      <w:bodyDiv w:val="1"/>
      <w:marLeft w:val="0"/>
      <w:marRight w:val="0"/>
      <w:marTop w:val="0"/>
      <w:marBottom w:val="0"/>
      <w:divBdr>
        <w:top w:val="none" w:sz="0" w:space="0" w:color="auto"/>
        <w:left w:val="none" w:sz="0" w:space="0" w:color="auto"/>
        <w:bottom w:val="none" w:sz="0" w:space="0" w:color="auto"/>
        <w:right w:val="none" w:sz="0" w:space="0" w:color="auto"/>
      </w:divBdr>
    </w:div>
    <w:div w:id="904529556">
      <w:bodyDiv w:val="1"/>
      <w:marLeft w:val="0"/>
      <w:marRight w:val="0"/>
      <w:marTop w:val="0"/>
      <w:marBottom w:val="0"/>
      <w:divBdr>
        <w:top w:val="none" w:sz="0" w:space="0" w:color="auto"/>
        <w:left w:val="none" w:sz="0" w:space="0" w:color="auto"/>
        <w:bottom w:val="none" w:sz="0" w:space="0" w:color="auto"/>
        <w:right w:val="none" w:sz="0" w:space="0" w:color="auto"/>
      </w:divBdr>
    </w:div>
    <w:div w:id="926771903">
      <w:bodyDiv w:val="1"/>
      <w:marLeft w:val="0"/>
      <w:marRight w:val="0"/>
      <w:marTop w:val="0"/>
      <w:marBottom w:val="0"/>
      <w:divBdr>
        <w:top w:val="none" w:sz="0" w:space="0" w:color="auto"/>
        <w:left w:val="none" w:sz="0" w:space="0" w:color="auto"/>
        <w:bottom w:val="none" w:sz="0" w:space="0" w:color="auto"/>
        <w:right w:val="none" w:sz="0" w:space="0" w:color="auto"/>
      </w:divBdr>
    </w:div>
    <w:div w:id="951475845">
      <w:bodyDiv w:val="1"/>
      <w:marLeft w:val="0"/>
      <w:marRight w:val="0"/>
      <w:marTop w:val="0"/>
      <w:marBottom w:val="0"/>
      <w:divBdr>
        <w:top w:val="none" w:sz="0" w:space="0" w:color="auto"/>
        <w:left w:val="none" w:sz="0" w:space="0" w:color="auto"/>
        <w:bottom w:val="none" w:sz="0" w:space="0" w:color="auto"/>
        <w:right w:val="none" w:sz="0" w:space="0" w:color="auto"/>
      </w:divBdr>
    </w:div>
    <w:div w:id="984316967">
      <w:bodyDiv w:val="1"/>
      <w:marLeft w:val="0"/>
      <w:marRight w:val="0"/>
      <w:marTop w:val="0"/>
      <w:marBottom w:val="0"/>
      <w:divBdr>
        <w:top w:val="none" w:sz="0" w:space="0" w:color="auto"/>
        <w:left w:val="none" w:sz="0" w:space="0" w:color="auto"/>
        <w:bottom w:val="none" w:sz="0" w:space="0" w:color="auto"/>
        <w:right w:val="none" w:sz="0" w:space="0" w:color="auto"/>
      </w:divBdr>
    </w:div>
    <w:div w:id="1081027237">
      <w:bodyDiv w:val="1"/>
      <w:marLeft w:val="0"/>
      <w:marRight w:val="0"/>
      <w:marTop w:val="0"/>
      <w:marBottom w:val="0"/>
      <w:divBdr>
        <w:top w:val="none" w:sz="0" w:space="0" w:color="auto"/>
        <w:left w:val="none" w:sz="0" w:space="0" w:color="auto"/>
        <w:bottom w:val="none" w:sz="0" w:space="0" w:color="auto"/>
        <w:right w:val="none" w:sz="0" w:space="0" w:color="auto"/>
      </w:divBdr>
    </w:div>
    <w:div w:id="1086457104">
      <w:bodyDiv w:val="1"/>
      <w:marLeft w:val="0"/>
      <w:marRight w:val="0"/>
      <w:marTop w:val="0"/>
      <w:marBottom w:val="0"/>
      <w:divBdr>
        <w:top w:val="none" w:sz="0" w:space="0" w:color="auto"/>
        <w:left w:val="none" w:sz="0" w:space="0" w:color="auto"/>
        <w:bottom w:val="none" w:sz="0" w:space="0" w:color="auto"/>
        <w:right w:val="none" w:sz="0" w:space="0" w:color="auto"/>
      </w:divBdr>
    </w:div>
    <w:div w:id="1142845997">
      <w:bodyDiv w:val="1"/>
      <w:marLeft w:val="0"/>
      <w:marRight w:val="0"/>
      <w:marTop w:val="0"/>
      <w:marBottom w:val="0"/>
      <w:divBdr>
        <w:top w:val="none" w:sz="0" w:space="0" w:color="auto"/>
        <w:left w:val="none" w:sz="0" w:space="0" w:color="auto"/>
        <w:bottom w:val="none" w:sz="0" w:space="0" w:color="auto"/>
        <w:right w:val="none" w:sz="0" w:space="0" w:color="auto"/>
      </w:divBdr>
    </w:div>
    <w:div w:id="1345590965">
      <w:bodyDiv w:val="1"/>
      <w:marLeft w:val="0"/>
      <w:marRight w:val="0"/>
      <w:marTop w:val="0"/>
      <w:marBottom w:val="0"/>
      <w:divBdr>
        <w:top w:val="none" w:sz="0" w:space="0" w:color="auto"/>
        <w:left w:val="none" w:sz="0" w:space="0" w:color="auto"/>
        <w:bottom w:val="none" w:sz="0" w:space="0" w:color="auto"/>
        <w:right w:val="none" w:sz="0" w:space="0" w:color="auto"/>
      </w:divBdr>
    </w:div>
    <w:div w:id="1396926257">
      <w:bodyDiv w:val="1"/>
      <w:marLeft w:val="0"/>
      <w:marRight w:val="0"/>
      <w:marTop w:val="0"/>
      <w:marBottom w:val="0"/>
      <w:divBdr>
        <w:top w:val="none" w:sz="0" w:space="0" w:color="auto"/>
        <w:left w:val="none" w:sz="0" w:space="0" w:color="auto"/>
        <w:bottom w:val="none" w:sz="0" w:space="0" w:color="auto"/>
        <w:right w:val="none" w:sz="0" w:space="0" w:color="auto"/>
      </w:divBdr>
    </w:div>
    <w:div w:id="1551844317">
      <w:bodyDiv w:val="1"/>
      <w:marLeft w:val="0"/>
      <w:marRight w:val="0"/>
      <w:marTop w:val="0"/>
      <w:marBottom w:val="0"/>
      <w:divBdr>
        <w:top w:val="none" w:sz="0" w:space="0" w:color="auto"/>
        <w:left w:val="none" w:sz="0" w:space="0" w:color="auto"/>
        <w:bottom w:val="none" w:sz="0" w:space="0" w:color="auto"/>
        <w:right w:val="none" w:sz="0" w:space="0" w:color="auto"/>
      </w:divBdr>
    </w:div>
    <w:div w:id="1632592497">
      <w:bodyDiv w:val="1"/>
      <w:marLeft w:val="0"/>
      <w:marRight w:val="0"/>
      <w:marTop w:val="0"/>
      <w:marBottom w:val="0"/>
      <w:divBdr>
        <w:top w:val="none" w:sz="0" w:space="0" w:color="auto"/>
        <w:left w:val="none" w:sz="0" w:space="0" w:color="auto"/>
        <w:bottom w:val="none" w:sz="0" w:space="0" w:color="auto"/>
        <w:right w:val="none" w:sz="0" w:space="0" w:color="auto"/>
      </w:divBdr>
    </w:div>
    <w:div w:id="1740177898">
      <w:bodyDiv w:val="1"/>
      <w:marLeft w:val="0"/>
      <w:marRight w:val="0"/>
      <w:marTop w:val="0"/>
      <w:marBottom w:val="0"/>
      <w:divBdr>
        <w:top w:val="none" w:sz="0" w:space="0" w:color="auto"/>
        <w:left w:val="none" w:sz="0" w:space="0" w:color="auto"/>
        <w:bottom w:val="none" w:sz="0" w:space="0" w:color="auto"/>
        <w:right w:val="none" w:sz="0" w:space="0" w:color="auto"/>
      </w:divBdr>
    </w:div>
    <w:div w:id="1779177695">
      <w:bodyDiv w:val="1"/>
      <w:marLeft w:val="0"/>
      <w:marRight w:val="0"/>
      <w:marTop w:val="0"/>
      <w:marBottom w:val="0"/>
      <w:divBdr>
        <w:top w:val="none" w:sz="0" w:space="0" w:color="auto"/>
        <w:left w:val="none" w:sz="0" w:space="0" w:color="auto"/>
        <w:bottom w:val="none" w:sz="0" w:space="0" w:color="auto"/>
        <w:right w:val="none" w:sz="0" w:space="0" w:color="auto"/>
      </w:divBdr>
    </w:div>
    <w:div w:id="1896507179">
      <w:bodyDiv w:val="1"/>
      <w:marLeft w:val="0"/>
      <w:marRight w:val="0"/>
      <w:marTop w:val="0"/>
      <w:marBottom w:val="0"/>
      <w:divBdr>
        <w:top w:val="none" w:sz="0" w:space="0" w:color="auto"/>
        <w:left w:val="none" w:sz="0" w:space="0" w:color="auto"/>
        <w:bottom w:val="none" w:sz="0" w:space="0" w:color="auto"/>
        <w:right w:val="none" w:sz="0" w:space="0" w:color="auto"/>
      </w:divBdr>
    </w:div>
    <w:div w:id="1946419412">
      <w:bodyDiv w:val="1"/>
      <w:marLeft w:val="0"/>
      <w:marRight w:val="0"/>
      <w:marTop w:val="0"/>
      <w:marBottom w:val="0"/>
      <w:divBdr>
        <w:top w:val="none" w:sz="0" w:space="0" w:color="auto"/>
        <w:left w:val="none" w:sz="0" w:space="0" w:color="auto"/>
        <w:bottom w:val="none" w:sz="0" w:space="0" w:color="auto"/>
        <w:right w:val="none" w:sz="0" w:space="0" w:color="auto"/>
      </w:divBdr>
    </w:div>
    <w:div w:id="1980182817">
      <w:bodyDiv w:val="1"/>
      <w:marLeft w:val="0"/>
      <w:marRight w:val="0"/>
      <w:marTop w:val="0"/>
      <w:marBottom w:val="0"/>
      <w:divBdr>
        <w:top w:val="none" w:sz="0" w:space="0" w:color="auto"/>
        <w:left w:val="none" w:sz="0" w:space="0" w:color="auto"/>
        <w:bottom w:val="none" w:sz="0" w:space="0" w:color="auto"/>
        <w:right w:val="none" w:sz="0" w:space="0" w:color="auto"/>
      </w:divBdr>
    </w:div>
    <w:div w:id="214572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product/2151387"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52796-7756-4922-B762-956918B6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34</Pages>
  <Words>9873</Words>
  <Characters>56280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dc:creator>
  <cp:lastModifiedBy>Хусяинова Вера Михайловна</cp:lastModifiedBy>
  <cp:revision>11</cp:revision>
  <cp:lastPrinted>2025-05-14T07:35:00Z</cp:lastPrinted>
  <dcterms:created xsi:type="dcterms:W3CDTF">2025-04-30T08:07:00Z</dcterms:created>
  <dcterms:modified xsi:type="dcterms:W3CDTF">2026-04-08T12:43:00Z</dcterms:modified>
</cp:coreProperties>
</file>